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54F841" w14:textId="77777777" w:rsidR="00EE2FD0" w:rsidRDefault="00CD5B0C">
      <w:pPr>
        <w:pStyle w:val="BodyA"/>
        <w:rPr>
          <w:rFonts w:ascii="Cambria" w:eastAsia="Cambria" w:hAnsi="Cambria" w:cs="Cambria"/>
          <w:b/>
          <w:bCs/>
          <w:sz w:val="8"/>
          <w:szCs w:val="8"/>
        </w:rPr>
      </w:pPr>
      <w:r>
        <w:rPr>
          <w:rFonts w:ascii="Cambria" w:eastAsia="Cambria" w:hAnsi="Cambria" w:cs="Cambria"/>
          <w:b/>
          <w:bCs/>
          <w:noProof/>
        </w:rPr>
        <w:drawing>
          <wp:inline distT="0" distB="0" distL="0" distR="0" wp14:anchorId="6A17360A" wp14:editId="17810BB5">
            <wp:extent cx="1664335" cy="658495"/>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64335" cy="658495"/>
                    </a:xfrm>
                    <a:prstGeom prst="rect">
                      <a:avLst/>
                    </a:prstGeom>
                    <a:noFill/>
                    <a:ln>
                      <a:noFill/>
                    </a:ln>
                    <a:effectLst/>
                  </pic:spPr>
                </pic:pic>
              </a:graphicData>
            </a:graphic>
          </wp:inline>
        </w:drawing>
      </w:r>
    </w:p>
    <w:p w14:paraId="6BC4A45C" w14:textId="77777777" w:rsidR="00EE2FD0" w:rsidRDefault="00A6035F">
      <w:pPr>
        <w:pStyle w:val="BodyA"/>
        <w:spacing w:after="40"/>
        <w:ind w:left="2880" w:firstLine="720"/>
        <w:rPr>
          <w:rFonts w:ascii="Cambria" w:eastAsia="Cambria" w:hAnsi="Cambria" w:cs="Cambria"/>
          <w:b/>
          <w:bCs/>
          <w:sz w:val="28"/>
          <w:szCs w:val="28"/>
        </w:rPr>
      </w:pPr>
      <w:r>
        <w:rPr>
          <w:rFonts w:ascii="Cambria" w:hAnsi="Cambria"/>
          <w:b/>
          <w:bCs/>
          <w:sz w:val="28"/>
          <w:szCs w:val="28"/>
        </w:rPr>
        <w:t xml:space="preserve">      </w:t>
      </w:r>
      <w:r w:rsidR="00EE2FD0">
        <w:rPr>
          <w:rFonts w:ascii="Cambria" w:hAnsi="Cambria"/>
          <w:b/>
          <w:bCs/>
          <w:sz w:val="28"/>
          <w:szCs w:val="28"/>
        </w:rPr>
        <w:t>BRIGHTEN THE BRAIN</w:t>
      </w:r>
    </w:p>
    <w:p w14:paraId="71E259F3" w14:textId="77777777" w:rsidR="00EE2FD0" w:rsidRDefault="00EE2FD0">
      <w:pPr>
        <w:pStyle w:val="BodyA"/>
        <w:jc w:val="center"/>
        <w:rPr>
          <w:rFonts w:ascii="Cambria" w:eastAsia="Cambria" w:hAnsi="Cambria" w:cs="Cambria"/>
          <w:b/>
          <w:bCs/>
          <w:sz w:val="28"/>
          <w:szCs w:val="28"/>
        </w:rPr>
      </w:pPr>
      <w:proofErr w:type="spellStart"/>
      <w:r>
        <w:rPr>
          <w:rFonts w:ascii="Cambria" w:hAnsi="Cambria"/>
          <w:b/>
          <w:bCs/>
          <w:sz w:val="28"/>
          <w:szCs w:val="28"/>
        </w:rPr>
        <w:t>NueroFEEDBACK</w:t>
      </w:r>
      <w:proofErr w:type="spellEnd"/>
      <w:r>
        <w:rPr>
          <w:rFonts w:ascii="Cambria" w:hAnsi="Cambria"/>
          <w:b/>
          <w:bCs/>
          <w:sz w:val="28"/>
          <w:szCs w:val="28"/>
        </w:rPr>
        <w:t xml:space="preserve"> EQUIPMENT RENTAL AGREEMENT</w:t>
      </w:r>
    </w:p>
    <w:p w14:paraId="13A1BB49" w14:textId="77777777" w:rsidR="00EE2FD0" w:rsidRDefault="00EE2FD0">
      <w:pPr>
        <w:pStyle w:val="BodyA"/>
        <w:spacing w:line="240" w:lineRule="exact"/>
        <w:rPr>
          <w:rFonts w:ascii="Cambria" w:eastAsia="Cambria" w:hAnsi="Cambria" w:cs="Cambria"/>
          <w:b/>
          <w:bCs/>
        </w:rPr>
      </w:pPr>
    </w:p>
    <w:p w14:paraId="3E9AAAAC" w14:textId="77777777" w:rsidR="00A427B3" w:rsidRDefault="00EE2FD0">
      <w:pPr>
        <w:pStyle w:val="BodyA"/>
        <w:spacing w:line="264" w:lineRule="auto"/>
        <w:rPr>
          <w:rFonts w:ascii="Cambria" w:hAnsi="Cambria"/>
          <w:sz w:val="20"/>
          <w:szCs w:val="20"/>
          <w:u w:val="single"/>
        </w:rPr>
      </w:pPr>
      <w:r>
        <w:rPr>
          <w:rFonts w:ascii="Cambria" w:hAnsi="Cambria"/>
          <w:sz w:val="20"/>
          <w:szCs w:val="20"/>
        </w:rPr>
        <w:t xml:space="preserve">This contract is between </w:t>
      </w:r>
      <w:r>
        <w:rPr>
          <w:rFonts w:ascii="Cambria" w:hAnsi="Cambria"/>
          <w:sz w:val="20"/>
          <w:szCs w:val="20"/>
          <w:u w:val="single"/>
        </w:rPr>
        <w:t xml:space="preserve">    Lori </w:t>
      </w:r>
      <w:proofErr w:type="spellStart"/>
      <w:r>
        <w:rPr>
          <w:rFonts w:ascii="Cambria" w:hAnsi="Cambria"/>
          <w:sz w:val="20"/>
          <w:szCs w:val="20"/>
          <w:u w:val="single"/>
        </w:rPr>
        <w:t>Kochevar</w:t>
      </w:r>
      <w:proofErr w:type="spellEnd"/>
      <w:r>
        <w:rPr>
          <w:rFonts w:ascii="Cambria" w:hAnsi="Cambria"/>
          <w:sz w:val="20"/>
          <w:szCs w:val="20"/>
          <w:u w:val="single"/>
        </w:rPr>
        <w:t xml:space="preserve">, Owner of Brighten the Brain  </w:t>
      </w:r>
      <w:r>
        <w:rPr>
          <w:rFonts w:ascii="Cambria" w:hAnsi="Cambria"/>
          <w:sz w:val="20"/>
          <w:szCs w:val="20"/>
        </w:rPr>
        <w:t xml:space="preserve"> (Lender) and </w:t>
      </w:r>
      <w:r>
        <w:rPr>
          <w:color w:val="0070C0"/>
          <w:u w:color="0070C0"/>
        </w:rPr>
        <w:t>Click here to enter text.</w:t>
      </w:r>
    </w:p>
    <w:p w14:paraId="4E926971" w14:textId="77777777" w:rsidR="00EE2FD0" w:rsidRDefault="00EE2FD0">
      <w:pPr>
        <w:pStyle w:val="BodyA"/>
        <w:spacing w:line="264" w:lineRule="auto"/>
        <w:rPr>
          <w:rFonts w:ascii="Cambria" w:eastAsia="Cambria" w:hAnsi="Cambria" w:cs="Cambria"/>
          <w:sz w:val="20"/>
          <w:szCs w:val="20"/>
        </w:rPr>
      </w:pPr>
      <w:r>
        <w:rPr>
          <w:rFonts w:ascii="Cambria" w:hAnsi="Cambria"/>
          <w:sz w:val="20"/>
          <w:szCs w:val="20"/>
        </w:rPr>
        <w:t xml:space="preserve">(Borrower).  </w:t>
      </w:r>
    </w:p>
    <w:p w14:paraId="61E3EF89" w14:textId="77777777" w:rsidR="00EE2FD0" w:rsidRDefault="00EE2FD0">
      <w:pPr>
        <w:pStyle w:val="BodyA"/>
        <w:spacing w:line="264" w:lineRule="auto"/>
        <w:rPr>
          <w:rFonts w:ascii="Cambria" w:eastAsia="Cambria" w:hAnsi="Cambria" w:cs="Cambria"/>
          <w:sz w:val="20"/>
          <w:szCs w:val="20"/>
        </w:rPr>
      </w:pPr>
    </w:p>
    <w:p w14:paraId="006952A9" w14:textId="77777777" w:rsidR="00EE2FD0" w:rsidRDefault="00EE2FD0">
      <w:pPr>
        <w:pStyle w:val="BodyA"/>
        <w:spacing w:line="264" w:lineRule="auto"/>
        <w:rPr>
          <w:rFonts w:ascii="Cambria" w:eastAsia="Cambria" w:hAnsi="Cambria" w:cs="Cambria"/>
          <w:sz w:val="20"/>
          <w:szCs w:val="20"/>
        </w:rPr>
      </w:pPr>
      <w:r>
        <w:rPr>
          <w:rFonts w:ascii="Cambria" w:hAnsi="Cambria"/>
          <w:sz w:val="20"/>
          <w:szCs w:val="20"/>
        </w:rPr>
        <w:t xml:space="preserve">This rental agreement places all such equipment on loan for the period of </w:t>
      </w:r>
      <w:r>
        <w:rPr>
          <w:color w:val="0070C0"/>
          <w:u w:color="0070C0"/>
        </w:rPr>
        <w:t>Click here to enter text.</w:t>
      </w:r>
      <w:r>
        <w:rPr>
          <w:rFonts w:ascii="Cambria" w:hAnsi="Cambria"/>
          <w:sz w:val="20"/>
          <w:szCs w:val="20"/>
        </w:rPr>
        <w:t xml:space="preserve"> days commencing on the date at the bottom of this contract, terminating on </w:t>
      </w:r>
      <w:r>
        <w:rPr>
          <w:color w:val="0070C0"/>
          <w:u w:color="0070C0"/>
        </w:rPr>
        <w:t xml:space="preserve">Click here to enter a </w:t>
      </w:r>
      <w:proofErr w:type="gramStart"/>
      <w:r>
        <w:rPr>
          <w:color w:val="0070C0"/>
          <w:u w:color="0070C0"/>
        </w:rPr>
        <w:t>date.</w:t>
      </w:r>
      <w:r>
        <w:rPr>
          <w:rFonts w:ascii="Cambria" w:hAnsi="Cambria"/>
          <w:sz w:val="20"/>
          <w:szCs w:val="20"/>
        </w:rPr>
        <w:t>.</w:t>
      </w:r>
      <w:proofErr w:type="gramEnd"/>
      <w:r>
        <w:rPr>
          <w:rFonts w:ascii="Cambria" w:hAnsi="Cambria"/>
          <w:sz w:val="20"/>
          <w:szCs w:val="20"/>
        </w:rPr>
        <w:t xml:space="preserve"> </w:t>
      </w:r>
    </w:p>
    <w:p w14:paraId="6394C27B" w14:textId="77777777" w:rsidR="00EE2FD0" w:rsidRDefault="00EE2FD0">
      <w:pPr>
        <w:pStyle w:val="BodyA"/>
        <w:spacing w:line="264" w:lineRule="auto"/>
        <w:rPr>
          <w:rFonts w:ascii="Cambria" w:eastAsia="Cambria" w:hAnsi="Cambria" w:cs="Cambria"/>
          <w:sz w:val="20"/>
          <w:szCs w:val="20"/>
        </w:rPr>
      </w:pPr>
    </w:p>
    <w:p w14:paraId="5CF5E584" w14:textId="77777777" w:rsidR="00EE2FD0" w:rsidRDefault="00EE2FD0">
      <w:pPr>
        <w:pStyle w:val="BodyA"/>
        <w:spacing w:line="264" w:lineRule="auto"/>
        <w:rPr>
          <w:rFonts w:ascii="Cambria" w:eastAsia="Cambria" w:hAnsi="Cambria" w:cs="Cambria"/>
          <w:sz w:val="20"/>
          <w:szCs w:val="20"/>
        </w:rPr>
      </w:pPr>
      <w:r>
        <w:rPr>
          <w:rFonts w:ascii="Cambria" w:hAnsi="Cambria"/>
          <w:sz w:val="20"/>
          <w:szCs w:val="20"/>
        </w:rPr>
        <w:t xml:space="preserve">The borrower will run themselves for </w:t>
      </w:r>
      <w:r>
        <w:rPr>
          <w:color w:val="0070C0"/>
          <w:u w:color="0070C0"/>
        </w:rPr>
        <w:t>Click here to enter text.</w:t>
      </w:r>
      <w:r>
        <w:rPr>
          <w:rFonts w:ascii="Cambria" w:hAnsi="Cambria"/>
          <w:sz w:val="20"/>
          <w:szCs w:val="20"/>
        </w:rPr>
        <w:t xml:space="preserve"> sessions and additional family member(s) </w:t>
      </w:r>
      <w:r>
        <w:rPr>
          <w:color w:val="0070C0"/>
          <w:u w:color="0070C0"/>
        </w:rPr>
        <w:t>Click here to enter text.</w:t>
      </w:r>
      <w:r>
        <w:rPr>
          <w:rFonts w:ascii="Cambria" w:hAnsi="Cambria"/>
          <w:sz w:val="20"/>
          <w:szCs w:val="20"/>
        </w:rPr>
        <w:t xml:space="preserve"> for  </w:t>
      </w:r>
      <w:r>
        <w:rPr>
          <w:color w:val="0070C0"/>
          <w:u w:color="0070C0"/>
        </w:rPr>
        <w:t>Click here to enter text.</w:t>
      </w:r>
      <w:r>
        <w:rPr>
          <w:rFonts w:ascii="Cambria" w:hAnsi="Cambria"/>
          <w:sz w:val="20"/>
          <w:szCs w:val="20"/>
        </w:rPr>
        <w:t xml:space="preserve"> sessions that have been pre-paid as part of a package that will be paid in total before the equipment is sent out.  Additional sessions may be run if available on the system. Any additional sessions will be charged at the same rate per session at the end of this contract. There is no reimbursement for unused sessions.</w:t>
      </w:r>
    </w:p>
    <w:p w14:paraId="6072D257" w14:textId="77777777" w:rsidR="00EE2FD0" w:rsidRDefault="00EE2FD0">
      <w:pPr>
        <w:pStyle w:val="BodyA"/>
        <w:spacing w:line="264" w:lineRule="auto"/>
        <w:rPr>
          <w:rFonts w:ascii="Cambria" w:eastAsia="Cambria" w:hAnsi="Cambria" w:cs="Cambria"/>
          <w:sz w:val="20"/>
          <w:szCs w:val="20"/>
        </w:rPr>
      </w:pPr>
    </w:p>
    <w:p w14:paraId="2FFC4832" w14:textId="77777777" w:rsidR="00EE2FD0" w:rsidRDefault="00EE2FD0">
      <w:pPr>
        <w:pStyle w:val="BodyA"/>
        <w:spacing w:line="264" w:lineRule="auto"/>
        <w:rPr>
          <w:rFonts w:ascii="Cambria" w:eastAsia="Cambria" w:hAnsi="Cambria" w:cs="Cambria"/>
          <w:sz w:val="20"/>
          <w:szCs w:val="20"/>
        </w:rPr>
      </w:pPr>
      <w:r>
        <w:rPr>
          <w:rFonts w:ascii="Cambria" w:hAnsi="Cambria"/>
          <w:sz w:val="20"/>
          <w:szCs w:val="20"/>
        </w:rPr>
        <w:t xml:space="preserve">The equipment listed below has been paid in full by Lender. This equipment cannot be sold outright or gifted.  It is on loan from Lender and remains the property of the Lender. The purpose of the rental of this equipment is to permit the borrower to conduct Neurofeedback training at home.  No income may be generated by the borrower from the use of the equipment. </w:t>
      </w:r>
    </w:p>
    <w:p w14:paraId="7C6A71EA" w14:textId="77777777" w:rsidR="00EE2FD0" w:rsidRDefault="00EE2FD0">
      <w:pPr>
        <w:pStyle w:val="BodyA"/>
        <w:spacing w:line="264" w:lineRule="auto"/>
        <w:ind w:left="504"/>
        <w:rPr>
          <w:rFonts w:ascii="Cambria" w:eastAsia="Cambria" w:hAnsi="Cambria" w:cs="Cambria"/>
          <w:sz w:val="20"/>
          <w:szCs w:val="20"/>
        </w:rPr>
      </w:pPr>
    </w:p>
    <w:p w14:paraId="1AA1105A" w14:textId="77777777" w:rsidR="00EE2FD0" w:rsidRDefault="00EE2FD0">
      <w:pPr>
        <w:pStyle w:val="BodyA"/>
        <w:spacing w:line="264" w:lineRule="auto"/>
        <w:rPr>
          <w:rFonts w:ascii="Cambria" w:eastAsia="Cambria" w:hAnsi="Cambria" w:cs="Cambria"/>
          <w:sz w:val="20"/>
          <w:szCs w:val="20"/>
        </w:rPr>
      </w:pPr>
      <w:r>
        <w:rPr>
          <w:rFonts w:ascii="Cambria" w:hAnsi="Cambria"/>
          <w:sz w:val="20"/>
          <w:szCs w:val="20"/>
        </w:rPr>
        <w:t xml:space="preserve">The borrower will return the equipment between 9:00 am-5:00 pm by return date: </w:t>
      </w:r>
      <w:r>
        <w:rPr>
          <w:color w:val="0070C0"/>
          <w:u w:color="0070C0"/>
        </w:rPr>
        <w:t xml:space="preserve">Click here to enter a </w:t>
      </w:r>
      <w:proofErr w:type="gramStart"/>
      <w:r>
        <w:rPr>
          <w:color w:val="0070C0"/>
          <w:u w:color="0070C0"/>
        </w:rPr>
        <w:t>date.</w:t>
      </w:r>
      <w:r>
        <w:rPr>
          <w:rFonts w:ascii="Cambria" w:hAnsi="Cambria"/>
          <w:sz w:val="20"/>
          <w:szCs w:val="20"/>
        </w:rPr>
        <w:t>.</w:t>
      </w:r>
      <w:proofErr w:type="gramEnd"/>
      <w:r>
        <w:rPr>
          <w:rFonts w:ascii="Cambria" w:hAnsi="Cambria"/>
          <w:sz w:val="20"/>
          <w:szCs w:val="20"/>
        </w:rPr>
        <w:t xml:space="preserve"> </w:t>
      </w:r>
    </w:p>
    <w:p w14:paraId="2FFD075E" w14:textId="77777777" w:rsidR="00EE2FD0" w:rsidRDefault="00EE2FD0">
      <w:pPr>
        <w:pStyle w:val="BodyA"/>
        <w:spacing w:line="264" w:lineRule="auto"/>
        <w:rPr>
          <w:rFonts w:ascii="Cambria" w:eastAsia="Cambria" w:hAnsi="Cambria" w:cs="Cambria"/>
          <w:sz w:val="20"/>
          <w:szCs w:val="20"/>
        </w:rPr>
      </w:pPr>
      <w:r>
        <w:rPr>
          <w:rFonts w:ascii="Cambria" w:hAnsi="Cambria"/>
          <w:sz w:val="20"/>
          <w:szCs w:val="20"/>
        </w:rPr>
        <w:t xml:space="preserve">Lender reserves the right to request equipment return at any time. If that is within the days covered by this contract, unused sessions will be credited to the client. If it is after the time of the contract the lender can charge a rate of $150 per day rental for time overdue.  </w:t>
      </w:r>
    </w:p>
    <w:p w14:paraId="19105D3E" w14:textId="77777777" w:rsidR="00EE2FD0" w:rsidRDefault="00EE2FD0">
      <w:pPr>
        <w:pStyle w:val="BodyA"/>
        <w:spacing w:line="264" w:lineRule="auto"/>
        <w:rPr>
          <w:rFonts w:ascii="Cambria" w:eastAsia="Cambria" w:hAnsi="Cambria" w:cs="Cambria"/>
          <w:sz w:val="20"/>
          <w:szCs w:val="20"/>
        </w:rPr>
      </w:pPr>
    </w:p>
    <w:p w14:paraId="23D5E0ED" w14:textId="77777777" w:rsidR="00EE2FD0" w:rsidRDefault="00EE2FD0">
      <w:pPr>
        <w:pStyle w:val="BodyA"/>
        <w:spacing w:line="264" w:lineRule="auto"/>
        <w:rPr>
          <w:rFonts w:ascii="Cambria" w:eastAsia="Cambria" w:hAnsi="Cambria" w:cs="Cambria"/>
          <w:sz w:val="20"/>
          <w:szCs w:val="20"/>
        </w:rPr>
      </w:pPr>
      <w:r>
        <w:rPr>
          <w:rFonts w:ascii="Cambria" w:hAnsi="Cambria"/>
          <w:sz w:val="20"/>
          <w:szCs w:val="20"/>
        </w:rPr>
        <w:t>Failure to return the equipment within 5 days following the termination of this contract will result in the client</w:t>
      </w:r>
      <w:r>
        <w:rPr>
          <w:rFonts w:ascii="Cambria" w:hAnsi="Cambria"/>
          <w:sz w:val="20"/>
          <w:szCs w:val="20"/>
          <w:lang w:val="fr-FR"/>
        </w:rPr>
        <w:t>’</w:t>
      </w:r>
      <w:r>
        <w:rPr>
          <w:rFonts w:ascii="Cambria" w:hAnsi="Cambria"/>
          <w:sz w:val="20"/>
          <w:szCs w:val="20"/>
        </w:rPr>
        <w:t>s credit card being charged in the amount of $9,500 USD.  This fee is additional to the contracted rental rates above. The equipment (including the software license) will then belong to the Borrower.</w:t>
      </w:r>
    </w:p>
    <w:p w14:paraId="5F22AFEC" w14:textId="77777777" w:rsidR="00EE2FD0" w:rsidRDefault="00EE2FD0">
      <w:pPr>
        <w:pStyle w:val="BodyA"/>
        <w:spacing w:line="264" w:lineRule="auto"/>
        <w:rPr>
          <w:rFonts w:ascii="Cambria" w:eastAsia="Cambria" w:hAnsi="Cambria" w:cs="Cambria"/>
          <w:sz w:val="22"/>
          <w:szCs w:val="22"/>
        </w:rPr>
      </w:pPr>
    </w:p>
    <w:p w14:paraId="50C3EA0B" w14:textId="77777777" w:rsidR="00EE2FD0" w:rsidRDefault="00EE2FD0">
      <w:pPr>
        <w:pStyle w:val="BodyA"/>
        <w:spacing w:line="264" w:lineRule="auto"/>
        <w:rPr>
          <w:rFonts w:ascii="Cambria" w:eastAsia="Cambria" w:hAnsi="Cambria" w:cs="Cambria"/>
          <w:sz w:val="20"/>
          <w:szCs w:val="20"/>
        </w:rPr>
      </w:pPr>
      <w:r>
        <w:rPr>
          <w:rFonts w:ascii="Cambria" w:hAnsi="Cambria"/>
          <w:sz w:val="20"/>
          <w:szCs w:val="20"/>
        </w:rPr>
        <w:t>Credit card # __________________________________________         Exp. _______/___________</w:t>
      </w:r>
    </w:p>
    <w:p w14:paraId="06F684C3" w14:textId="77777777" w:rsidR="00EE2FD0" w:rsidRDefault="00EE2FD0">
      <w:pPr>
        <w:pStyle w:val="BodyA"/>
        <w:spacing w:line="264" w:lineRule="auto"/>
        <w:rPr>
          <w:rFonts w:ascii="Cambria" w:eastAsia="Cambria" w:hAnsi="Cambria" w:cs="Cambria"/>
          <w:sz w:val="20"/>
          <w:szCs w:val="20"/>
        </w:rPr>
      </w:pPr>
    </w:p>
    <w:p w14:paraId="3A4FDB5F" w14:textId="77777777" w:rsidR="00EE2FD0" w:rsidRDefault="00EE2FD0">
      <w:pPr>
        <w:pStyle w:val="BodyA"/>
        <w:spacing w:line="264" w:lineRule="auto"/>
        <w:rPr>
          <w:rFonts w:ascii="Cambria" w:eastAsia="Cambria" w:hAnsi="Cambria" w:cs="Cambria"/>
          <w:sz w:val="20"/>
          <w:szCs w:val="20"/>
        </w:rPr>
      </w:pPr>
      <w:r>
        <w:rPr>
          <w:rFonts w:ascii="Cambria" w:hAnsi="Cambria"/>
          <w:sz w:val="20"/>
          <w:szCs w:val="20"/>
        </w:rPr>
        <w:t xml:space="preserve">The Borrower is responsible for maintenance of the equipment and agrees to sign in for a </w:t>
      </w:r>
      <w:proofErr w:type="spellStart"/>
      <w:r>
        <w:rPr>
          <w:rFonts w:ascii="Cambria" w:hAnsi="Cambria"/>
          <w:sz w:val="20"/>
          <w:szCs w:val="20"/>
        </w:rPr>
        <w:t>MouseCall</w:t>
      </w:r>
      <w:proofErr w:type="spellEnd"/>
      <w:r>
        <w:rPr>
          <w:rFonts w:ascii="Cambria" w:hAnsi="Cambria"/>
          <w:sz w:val="20"/>
          <w:szCs w:val="20"/>
        </w:rPr>
        <w:t xml:space="preserve"> upon request. There will be no charge for this service.  </w:t>
      </w:r>
      <w:r>
        <w:rPr>
          <w:rFonts w:ascii="Cambria" w:hAnsi="Cambria"/>
          <w:b/>
          <w:bCs/>
          <w:sz w:val="20"/>
          <w:szCs w:val="20"/>
        </w:rPr>
        <w:t xml:space="preserve">No alterations, work or additions may be made to the computer at any time except by </w:t>
      </w:r>
      <w:proofErr w:type="spellStart"/>
      <w:r>
        <w:rPr>
          <w:rFonts w:ascii="Cambria" w:hAnsi="Cambria"/>
          <w:b/>
          <w:bCs/>
          <w:sz w:val="20"/>
          <w:szCs w:val="20"/>
        </w:rPr>
        <w:t>Zengar</w:t>
      </w:r>
      <w:proofErr w:type="spellEnd"/>
      <w:r>
        <w:rPr>
          <w:rFonts w:ascii="Cambria" w:hAnsi="Cambria"/>
          <w:b/>
          <w:bCs/>
          <w:sz w:val="20"/>
          <w:szCs w:val="20"/>
        </w:rPr>
        <w:t xml:space="preserve"> Institute technical staff</w:t>
      </w:r>
      <w:r>
        <w:rPr>
          <w:rFonts w:ascii="Cambria" w:hAnsi="Cambria"/>
          <w:sz w:val="20"/>
          <w:szCs w:val="20"/>
        </w:rPr>
        <w:t>. Should technical problems arise due to additional software/hardware being installed, Lender will return the system to its original state and charges will be posted to the Borrower</w:t>
      </w:r>
      <w:r>
        <w:rPr>
          <w:rFonts w:ascii="Cambria" w:hAnsi="Cambria"/>
          <w:sz w:val="20"/>
          <w:szCs w:val="20"/>
          <w:lang w:val="fr-FR"/>
        </w:rPr>
        <w:t>’</w:t>
      </w:r>
      <w:r>
        <w:rPr>
          <w:rFonts w:ascii="Cambria" w:hAnsi="Cambria"/>
          <w:sz w:val="20"/>
          <w:szCs w:val="20"/>
        </w:rPr>
        <w:t>s credit card for technical service charge reimbursement. In the event of damage, theft or loss, Lender must be notified immediately. Compensation for lost/damaged or stolen equipment is to be made to the Lender and therefore, insurance for the equipment is the onus of the client. The value of the equipment is $4,500 USD and the value of the software is $5,000 USD.</w:t>
      </w:r>
    </w:p>
    <w:p w14:paraId="249F9DA3" w14:textId="77777777" w:rsidR="00EE2FD0" w:rsidRDefault="00EE2FD0">
      <w:pPr>
        <w:pStyle w:val="BodyA"/>
        <w:rPr>
          <w:rFonts w:ascii="Cambria" w:eastAsia="Cambria" w:hAnsi="Cambria" w:cs="Cambria"/>
        </w:rPr>
      </w:pPr>
    </w:p>
    <w:tbl>
      <w:tblPr>
        <w:tblW w:w="0" w:type="auto"/>
        <w:tblInd w:w="478" w:type="dxa"/>
        <w:shd w:val="clear" w:color="auto" w:fill="CEDDEB"/>
        <w:tblLayout w:type="fixed"/>
        <w:tblLook w:val="0000" w:firstRow="0" w:lastRow="0" w:firstColumn="0" w:lastColumn="0" w:noHBand="0" w:noVBand="0"/>
      </w:tblPr>
      <w:tblGrid>
        <w:gridCol w:w="2610"/>
        <w:gridCol w:w="3060"/>
        <w:gridCol w:w="4140"/>
      </w:tblGrid>
      <w:tr w:rsidR="00EE2FD0" w14:paraId="5FBADC2B" w14:textId="77777777">
        <w:trPr>
          <w:cantSplit/>
          <w:trHeight w:val="300"/>
          <w:tblHeader/>
        </w:trPr>
        <w:tc>
          <w:tcPr>
            <w:tcW w:w="2610" w:type="dxa"/>
            <w:tcBorders>
              <w:top w:val="single" w:sz="8" w:space="0" w:color="000000"/>
              <w:left w:val="single" w:sz="8" w:space="0" w:color="000000"/>
              <w:bottom w:val="single" w:sz="8" w:space="0" w:color="000000"/>
              <w:right w:val="single" w:sz="8" w:space="0" w:color="000000"/>
            </w:tcBorders>
            <w:shd w:val="clear" w:color="auto" w:fill="FEFFFF"/>
            <w:tcMar>
              <w:top w:w="80" w:type="dxa"/>
              <w:left w:w="80" w:type="dxa"/>
              <w:bottom w:w="80" w:type="dxa"/>
              <w:right w:w="80" w:type="dxa"/>
            </w:tcMar>
          </w:tcPr>
          <w:p w14:paraId="1A6F2CB1" w14:textId="77777777" w:rsidR="00EE2FD0" w:rsidRDefault="00EE2FD0">
            <w:pPr>
              <w:pStyle w:val="FreeForm"/>
              <w:keepNext/>
              <w:rPr>
                <w:rFonts w:ascii="Cambria" w:hAnsi="Cambria"/>
                <w:b/>
                <w:bCs/>
                <w:sz w:val="20"/>
                <w:szCs w:val="20"/>
              </w:rPr>
            </w:pPr>
            <w:r>
              <w:rPr>
                <w:rFonts w:ascii="Cambria" w:hAnsi="Cambria"/>
                <w:b/>
                <w:bCs/>
                <w:sz w:val="20"/>
                <w:szCs w:val="20"/>
              </w:rPr>
              <w:t>Equipment:</w:t>
            </w:r>
          </w:p>
        </w:tc>
        <w:tc>
          <w:tcPr>
            <w:tcW w:w="3060" w:type="dxa"/>
            <w:tcBorders>
              <w:top w:val="single" w:sz="8" w:space="0" w:color="000000"/>
              <w:left w:val="single" w:sz="8" w:space="0" w:color="000000"/>
              <w:bottom w:val="single" w:sz="8" w:space="0" w:color="000000"/>
              <w:right w:val="single" w:sz="8" w:space="0" w:color="000000"/>
            </w:tcBorders>
            <w:shd w:val="clear" w:color="auto" w:fill="FEFFFF"/>
            <w:tcMar>
              <w:top w:w="80" w:type="dxa"/>
              <w:left w:w="80" w:type="dxa"/>
              <w:bottom w:w="80" w:type="dxa"/>
              <w:right w:w="80" w:type="dxa"/>
            </w:tcMar>
          </w:tcPr>
          <w:p w14:paraId="361237CD" w14:textId="77777777" w:rsidR="00EE2FD0" w:rsidRDefault="00EE2FD0">
            <w:pPr>
              <w:pStyle w:val="FreeForm"/>
              <w:keepNext/>
              <w:rPr>
                <w:rFonts w:ascii="Cambria" w:hAnsi="Cambria"/>
                <w:b/>
                <w:bCs/>
                <w:sz w:val="20"/>
                <w:szCs w:val="20"/>
              </w:rPr>
            </w:pPr>
            <w:r>
              <w:rPr>
                <w:rFonts w:ascii="Cambria" w:hAnsi="Cambria"/>
                <w:b/>
                <w:bCs/>
                <w:sz w:val="20"/>
                <w:szCs w:val="20"/>
              </w:rPr>
              <w:t>Specifics:</w:t>
            </w:r>
          </w:p>
        </w:tc>
        <w:tc>
          <w:tcPr>
            <w:tcW w:w="4140" w:type="dxa"/>
            <w:tcBorders>
              <w:top w:val="single" w:sz="8" w:space="0" w:color="000000"/>
              <w:left w:val="single" w:sz="8" w:space="0" w:color="000000"/>
              <w:bottom w:val="single" w:sz="8" w:space="0" w:color="000000"/>
              <w:right w:val="single" w:sz="8" w:space="0" w:color="000000"/>
            </w:tcBorders>
            <w:shd w:val="clear" w:color="auto" w:fill="FEFFFF"/>
            <w:tcMar>
              <w:top w:w="80" w:type="dxa"/>
              <w:left w:w="80" w:type="dxa"/>
              <w:bottom w:w="80" w:type="dxa"/>
              <w:right w:w="80" w:type="dxa"/>
            </w:tcMar>
          </w:tcPr>
          <w:p w14:paraId="73F38178" w14:textId="77777777" w:rsidR="00EE2FD0" w:rsidRDefault="00EE2FD0">
            <w:pPr>
              <w:pStyle w:val="FreeForm"/>
              <w:keepNext/>
              <w:rPr>
                <w:rFonts w:ascii="Cambria" w:hAnsi="Cambria"/>
                <w:b/>
                <w:bCs/>
                <w:sz w:val="20"/>
                <w:szCs w:val="20"/>
              </w:rPr>
            </w:pPr>
            <w:r>
              <w:rPr>
                <w:rFonts w:ascii="Cambria" w:hAnsi="Cambria"/>
                <w:b/>
                <w:bCs/>
                <w:sz w:val="20"/>
                <w:szCs w:val="20"/>
              </w:rPr>
              <w:t>Serial #</w:t>
            </w:r>
          </w:p>
        </w:tc>
      </w:tr>
      <w:tr w:rsidR="00EE2FD0" w14:paraId="3EDF3CDA" w14:textId="77777777">
        <w:trPr>
          <w:cantSplit/>
          <w:trHeight w:val="300"/>
          <w:tblHeader/>
        </w:trPr>
        <w:tc>
          <w:tcPr>
            <w:tcW w:w="2610" w:type="dxa"/>
            <w:tcBorders>
              <w:top w:val="single" w:sz="8" w:space="0" w:color="000000"/>
              <w:left w:val="single" w:sz="8" w:space="0" w:color="000000"/>
              <w:bottom w:val="single" w:sz="8" w:space="0" w:color="000000"/>
              <w:right w:val="single" w:sz="8" w:space="0" w:color="000000"/>
            </w:tcBorders>
            <w:shd w:val="clear" w:color="auto" w:fill="FEFFFF"/>
            <w:tcMar>
              <w:top w:w="80" w:type="dxa"/>
              <w:left w:w="80" w:type="dxa"/>
              <w:bottom w:w="80" w:type="dxa"/>
              <w:right w:w="80" w:type="dxa"/>
            </w:tcMar>
          </w:tcPr>
          <w:p w14:paraId="1E9D35F7" w14:textId="77777777" w:rsidR="00EE2FD0" w:rsidRDefault="00EE2FD0">
            <w:pPr>
              <w:pStyle w:val="FreeForm"/>
              <w:keepNext/>
              <w:rPr>
                <w:rFonts w:ascii="Cambria" w:hAnsi="Cambria"/>
                <w:sz w:val="20"/>
                <w:szCs w:val="20"/>
              </w:rPr>
            </w:pPr>
            <w:r>
              <w:rPr>
                <w:rFonts w:ascii="Cambria" w:hAnsi="Cambria"/>
                <w:sz w:val="20"/>
                <w:szCs w:val="20"/>
              </w:rPr>
              <w:t>LAPTOP with power supply</w:t>
            </w:r>
          </w:p>
        </w:tc>
        <w:tc>
          <w:tcPr>
            <w:tcW w:w="3060" w:type="dxa"/>
            <w:tcBorders>
              <w:top w:val="single" w:sz="8" w:space="0" w:color="000000"/>
              <w:left w:val="single" w:sz="8" w:space="0" w:color="000000"/>
              <w:bottom w:val="single" w:sz="8" w:space="0" w:color="000000"/>
              <w:right w:val="single" w:sz="8" w:space="0" w:color="000000"/>
            </w:tcBorders>
            <w:shd w:val="clear" w:color="auto" w:fill="FEFFFF"/>
            <w:tcMar>
              <w:top w:w="80" w:type="dxa"/>
              <w:left w:w="80" w:type="dxa"/>
              <w:bottom w:w="80" w:type="dxa"/>
              <w:right w:w="80" w:type="dxa"/>
            </w:tcMar>
          </w:tcPr>
          <w:p w14:paraId="102BFE21" w14:textId="77777777" w:rsidR="00EE2FD0" w:rsidRDefault="00EE2FD0">
            <w:pPr>
              <w:pStyle w:val="FreeForm"/>
              <w:keepNext/>
              <w:rPr>
                <w:color w:val="0070C0"/>
                <w:u w:color="0070C0"/>
              </w:rPr>
            </w:pPr>
            <w:r>
              <w:rPr>
                <w:color w:val="0070C0"/>
                <w:u w:color="0070C0"/>
              </w:rPr>
              <w:t>Click here to enter text.</w:t>
            </w:r>
          </w:p>
        </w:tc>
        <w:tc>
          <w:tcPr>
            <w:tcW w:w="4140" w:type="dxa"/>
            <w:tcBorders>
              <w:top w:val="single" w:sz="8" w:space="0" w:color="000000"/>
              <w:left w:val="single" w:sz="8" w:space="0" w:color="000000"/>
              <w:bottom w:val="single" w:sz="8" w:space="0" w:color="000000"/>
              <w:right w:val="single" w:sz="8" w:space="0" w:color="000000"/>
            </w:tcBorders>
            <w:shd w:val="clear" w:color="auto" w:fill="FEFFFF"/>
            <w:tcMar>
              <w:top w:w="80" w:type="dxa"/>
              <w:left w:w="80" w:type="dxa"/>
              <w:bottom w:w="80" w:type="dxa"/>
              <w:right w:w="80" w:type="dxa"/>
            </w:tcMar>
          </w:tcPr>
          <w:p w14:paraId="02C0F0B7" w14:textId="77777777" w:rsidR="00EE2FD0" w:rsidRDefault="00EE2FD0">
            <w:pPr>
              <w:pStyle w:val="FreeForm"/>
              <w:keepNext/>
              <w:rPr>
                <w:color w:val="0070C0"/>
                <w:u w:color="0070C0"/>
              </w:rPr>
            </w:pPr>
            <w:r>
              <w:rPr>
                <w:rFonts w:ascii="Cambria" w:hAnsi="Cambria"/>
                <w:sz w:val="20"/>
                <w:szCs w:val="20"/>
              </w:rPr>
              <w:t xml:space="preserve">Serial # </w:t>
            </w:r>
            <w:r>
              <w:rPr>
                <w:color w:val="0070C0"/>
                <w:u w:color="0070C0"/>
              </w:rPr>
              <w:t>Click here to enter text.</w:t>
            </w:r>
          </w:p>
        </w:tc>
      </w:tr>
      <w:tr w:rsidR="00EE2FD0" w14:paraId="632A9E0E" w14:textId="77777777">
        <w:trPr>
          <w:cantSplit/>
          <w:trHeight w:val="300"/>
          <w:tblHeader/>
        </w:trPr>
        <w:tc>
          <w:tcPr>
            <w:tcW w:w="2610" w:type="dxa"/>
            <w:tcBorders>
              <w:top w:val="single" w:sz="8" w:space="0" w:color="000000"/>
              <w:left w:val="single" w:sz="8" w:space="0" w:color="000000"/>
              <w:bottom w:val="single" w:sz="8" w:space="0" w:color="000000"/>
              <w:right w:val="single" w:sz="8" w:space="0" w:color="000000"/>
            </w:tcBorders>
            <w:shd w:val="clear" w:color="auto" w:fill="FEFFFF"/>
            <w:tcMar>
              <w:top w:w="80" w:type="dxa"/>
              <w:left w:w="80" w:type="dxa"/>
              <w:bottom w:w="80" w:type="dxa"/>
              <w:right w:w="80" w:type="dxa"/>
            </w:tcMar>
          </w:tcPr>
          <w:p w14:paraId="152E3CA9" w14:textId="77777777" w:rsidR="00EE2FD0" w:rsidRDefault="00EE2FD0">
            <w:pPr>
              <w:pStyle w:val="FreeForm"/>
              <w:keepNext/>
              <w:rPr>
                <w:rFonts w:ascii="Cambria" w:hAnsi="Cambria"/>
                <w:sz w:val="20"/>
                <w:szCs w:val="20"/>
              </w:rPr>
            </w:pPr>
            <w:proofErr w:type="spellStart"/>
            <w:r>
              <w:rPr>
                <w:rFonts w:ascii="Cambria" w:hAnsi="Cambria"/>
                <w:sz w:val="20"/>
                <w:szCs w:val="20"/>
              </w:rPr>
              <w:t>zAmp</w:t>
            </w:r>
            <w:proofErr w:type="spellEnd"/>
            <w:r>
              <w:rPr>
                <w:rFonts w:ascii="Cambria" w:hAnsi="Cambria"/>
                <w:sz w:val="20"/>
                <w:szCs w:val="20"/>
              </w:rPr>
              <w:t xml:space="preserve"> and Sensors</w:t>
            </w:r>
          </w:p>
        </w:tc>
        <w:tc>
          <w:tcPr>
            <w:tcW w:w="3060" w:type="dxa"/>
            <w:tcBorders>
              <w:top w:val="single" w:sz="8" w:space="0" w:color="000000"/>
              <w:left w:val="single" w:sz="8" w:space="0" w:color="000000"/>
              <w:bottom w:val="single" w:sz="8" w:space="0" w:color="000000"/>
              <w:right w:val="single" w:sz="8" w:space="0" w:color="000000"/>
            </w:tcBorders>
            <w:shd w:val="clear" w:color="auto" w:fill="FEFFFF"/>
            <w:tcMar>
              <w:top w:w="80" w:type="dxa"/>
              <w:left w:w="80" w:type="dxa"/>
              <w:bottom w:w="80" w:type="dxa"/>
              <w:right w:w="80" w:type="dxa"/>
            </w:tcMar>
          </w:tcPr>
          <w:p w14:paraId="29D9D21F" w14:textId="77777777" w:rsidR="00EE2FD0" w:rsidRDefault="00EE2FD0">
            <w:pPr>
              <w:pStyle w:val="FreeForm"/>
              <w:keepNext/>
              <w:rPr>
                <w:rFonts w:ascii="Cambria" w:hAnsi="Cambria"/>
                <w:sz w:val="20"/>
                <w:szCs w:val="20"/>
              </w:rPr>
            </w:pPr>
            <w:r>
              <w:rPr>
                <w:rFonts w:ascii="Cambria" w:hAnsi="Cambria"/>
                <w:sz w:val="20"/>
                <w:szCs w:val="20"/>
              </w:rPr>
              <w:t>1 set of solid silver sensors</w:t>
            </w:r>
          </w:p>
        </w:tc>
        <w:tc>
          <w:tcPr>
            <w:tcW w:w="4140" w:type="dxa"/>
            <w:tcBorders>
              <w:top w:val="single" w:sz="8" w:space="0" w:color="000000"/>
              <w:left w:val="single" w:sz="8" w:space="0" w:color="000000"/>
              <w:bottom w:val="single" w:sz="8" w:space="0" w:color="000000"/>
              <w:right w:val="single" w:sz="8" w:space="0" w:color="000000"/>
            </w:tcBorders>
            <w:shd w:val="clear" w:color="auto" w:fill="FEFFFF"/>
            <w:tcMar>
              <w:top w:w="80" w:type="dxa"/>
              <w:left w:w="80" w:type="dxa"/>
              <w:bottom w:w="80" w:type="dxa"/>
              <w:right w:w="80" w:type="dxa"/>
            </w:tcMar>
          </w:tcPr>
          <w:p w14:paraId="245EC7FB" w14:textId="77777777" w:rsidR="00EE2FD0" w:rsidRDefault="00EE2FD0">
            <w:pPr>
              <w:pStyle w:val="FreeForm"/>
              <w:keepNext/>
              <w:rPr>
                <w:color w:val="0070C0"/>
                <w:u w:color="0070C0"/>
              </w:rPr>
            </w:pPr>
            <w:proofErr w:type="spellStart"/>
            <w:r>
              <w:rPr>
                <w:rFonts w:ascii="Cambria" w:hAnsi="Cambria"/>
                <w:sz w:val="20"/>
                <w:szCs w:val="20"/>
              </w:rPr>
              <w:t>zAmp</w:t>
            </w:r>
            <w:proofErr w:type="spellEnd"/>
            <w:r>
              <w:rPr>
                <w:rFonts w:ascii="Cambria" w:hAnsi="Cambria"/>
                <w:sz w:val="20"/>
                <w:szCs w:val="20"/>
              </w:rPr>
              <w:t xml:space="preserve"> Serial # </w:t>
            </w:r>
            <w:r>
              <w:rPr>
                <w:color w:val="0070C0"/>
                <w:u w:color="0070C0"/>
              </w:rPr>
              <w:t>Click here to enter text.</w:t>
            </w:r>
          </w:p>
        </w:tc>
      </w:tr>
      <w:tr w:rsidR="00EE2FD0" w14:paraId="307C2E5A" w14:textId="77777777">
        <w:trPr>
          <w:cantSplit/>
          <w:trHeight w:val="360"/>
        </w:trPr>
        <w:tc>
          <w:tcPr>
            <w:tcW w:w="261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4FE6FED" w14:textId="77777777" w:rsidR="00EE2FD0" w:rsidRDefault="00EE2FD0">
            <w:pPr>
              <w:pStyle w:val="FreeForm"/>
              <w:rPr>
                <w:rFonts w:ascii="Cambria" w:hAnsi="Cambria"/>
                <w:sz w:val="20"/>
                <w:szCs w:val="20"/>
              </w:rPr>
            </w:pPr>
            <w:r>
              <w:rPr>
                <w:rFonts w:ascii="Cambria" w:hAnsi="Cambria"/>
                <w:sz w:val="20"/>
                <w:szCs w:val="20"/>
              </w:rPr>
              <w:t>Cables</w:t>
            </w:r>
          </w:p>
        </w:tc>
        <w:tc>
          <w:tcPr>
            <w:tcW w:w="30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018C611" w14:textId="77777777" w:rsidR="00EE2FD0" w:rsidRDefault="00EE2FD0">
            <w:pPr>
              <w:pStyle w:val="FreeForm"/>
              <w:rPr>
                <w:rFonts w:ascii="Cambria" w:hAnsi="Cambria"/>
                <w:sz w:val="20"/>
                <w:szCs w:val="20"/>
              </w:rPr>
            </w:pPr>
            <w:r>
              <w:rPr>
                <w:rFonts w:ascii="Cambria" w:hAnsi="Cambria"/>
                <w:sz w:val="20"/>
                <w:szCs w:val="20"/>
              </w:rPr>
              <w:t>15’ USB cable</w:t>
            </w:r>
          </w:p>
        </w:tc>
        <w:tc>
          <w:tcPr>
            <w:tcW w:w="414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1735477" w14:textId="77777777" w:rsidR="00EE2FD0" w:rsidRDefault="00EE2FD0"/>
        </w:tc>
      </w:tr>
    </w:tbl>
    <w:p w14:paraId="270AF35C" w14:textId="77777777" w:rsidR="00EE2FD0" w:rsidRDefault="00EE2FD0">
      <w:pPr>
        <w:pStyle w:val="BodyA"/>
        <w:widowControl w:val="0"/>
        <w:ind w:left="370" w:hanging="370"/>
        <w:rPr>
          <w:rFonts w:ascii="Cambria" w:eastAsia="Cambria" w:hAnsi="Cambria" w:cs="Cambria"/>
        </w:rPr>
      </w:pPr>
    </w:p>
    <w:p w14:paraId="6A26E0E5" w14:textId="77777777" w:rsidR="00EE2FD0" w:rsidRDefault="00EE2FD0">
      <w:pPr>
        <w:pStyle w:val="BodyA"/>
        <w:rPr>
          <w:rFonts w:ascii="Cambria" w:eastAsia="Cambria" w:hAnsi="Cambria" w:cs="Cambria"/>
          <w:b/>
          <w:bCs/>
          <w:sz w:val="20"/>
          <w:szCs w:val="20"/>
        </w:rPr>
      </w:pPr>
    </w:p>
    <w:p w14:paraId="708E8E2D" w14:textId="77777777" w:rsidR="00EE2FD0" w:rsidRDefault="00EE2FD0">
      <w:pPr>
        <w:pStyle w:val="BodyA"/>
        <w:rPr>
          <w:rFonts w:ascii="Cambria" w:eastAsia="Cambria" w:hAnsi="Cambria" w:cs="Cambria"/>
          <w:b/>
          <w:bCs/>
          <w:sz w:val="20"/>
          <w:szCs w:val="20"/>
        </w:rPr>
      </w:pPr>
    </w:p>
    <w:p w14:paraId="27F13E26" w14:textId="77777777" w:rsidR="00EE2FD0" w:rsidRDefault="00EE2FD0">
      <w:pPr>
        <w:pStyle w:val="BodyA"/>
        <w:rPr>
          <w:rFonts w:ascii="Cambria" w:eastAsia="Cambria" w:hAnsi="Cambria" w:cs="Cambria"/>
          <w:b/>
          <w:bCs/>
          <w:sz w:val="20"/>
          <w:szCs w:val="20"/>
        </w:rPr>
      </w:pPr>
    </w:p>
    <w:p w14:paraId="6CE9FD8F" w14:textId="77777777" w:rsidR="00EE2FD0" w:rsidRDefault="00EE2FD0">
      <w:pPr>
        <w:pStyle w:val="BodyA"/>
        <w:rPr>
          <w:rFonts w:ascii="Cambria" w:eastAsia="Cambria" w:hAnsi="Cambria" w:cs="Cambria"/>
          <w:b/>
          <w:bCs/>
          <w:sz w:val="20"/>
          <w:szCs w:val="20"/>
        </w:rPr>
      </w:pPr>
    </w:p>
    <w:p w14:paraId="67B15B45" w14:textId="77777777" w:rsidR="00EE2FD0" w:rsidRDefault="00EE2FD0">
      <w:pPr>
        <w:pStyle w:val="BodyA"/>
        <w:rPr>
          <w:rFonts w:ascii="Cambria" w:eastAsia="Cambria" w:hAnsi="Cambria" w:cs="Cambria"/>
          <w:b/>
          <w:bCs/>
          <w:sz w:val="20"/>
          <w:szCs w:val="20"/>
        </w:rPr>
      </w:pPr>
    </w:p>
    <w:p w14:paraId="1A075DE1" w14:textId="77777777" w:rsidR="00EE2FD0" w:rsidRDefault="00EE2FD0">
      <w:pPr>
        <w:pStyle w:val="BodyA"/>
        <w:rPr>
          <w:rFonts w:ascii="Cambria" w:eastAsia="Cambria" w:hAnsi="Cambria" w:cs="Cambria"/>
          <w:b/>
          <w:bCs/>
          <w:sz w:val="20"/>
          <w:szCs w:val="20"/>
        </w:rPr>
      </w:pPr>
      <w:r>
        <w:rPr>
          <w:rFonts w:ascii="Cambria" w:hAnsi="Cambria"/>
          <w:b/>
          <w:bCs/>
          <w:sz w:val="20"/>
          <w:szCs w:val="20"/>
        </w:rPr>
        <w:t>Use and Maintenance of Equipment:</w:t>
      </w:r>
    </w:p>
    <w:p w14:paraId="27A94539" w14:textId="77777777" w:rsidR="00EE2FD0" w:rsidRDefault="00EE2FD0">
      <w:pPr>
        <w:pStyle w:val="BodyA"/>
        <w:spacing w:before="120" w:line="276" w:lineRule="auto"/>
        <w:rPr>
          <w:rFonts w:ascii="Cambria" w:eastAsia="Cambria" w:hAnsi="Cambria" w:cs="Cambria"/>
          <w:b/>
          <w:bCs/>
          <w:sz w:val="20"/>
          <w:szCs w:val="20"/>
        </w:rPr>
      </w:pPr>
      <w:r>
        <w:rPr>
          <w:rFonts w:ascii="Cambria" w:hAnsi="Cambria"/>
          <w:b/>
          <w:bCs/>
          <w:sz w:val="20"/>
          <w:szCs w:val="20"/>
        </w:rPr>
        <w:t>You must:</w:t>
      </w:r>
    </w:p>
    <w:p w14:paraId="23D1764C" w14:textId="77777777" w:rsidR="00EE2FD0" w:rsidRDefault="00EE2FD0">
      <w:pPr>
        <w:pStyle w:val="BodyA"/>
        <w:numPr>
          <w:ilvl w:val="0"/>
          <w:numId w:val="2"/>
        </w:numPr>
        <w:spacing w:line="276" w:lineRule="auto"/>
        <w:rPr>
          <w:rFonts w:ascii="Cambria" w:hAnsi="Cambria"/>
          <w:sz w:val="20"/>
          <w:szCs w:val="20"/>
        </w:rPr>
      </w:pPr>
      <w:r>
        <w:rPr>
          <w:rFonts w:ascii="Cambria" w:hAnsi="Cambria"/>
          <w:sz w:val="20"/>
          <w:szCs w:val="20"/>
        </w:rPr>
        <w:t>Use the equipment at your address and keep the equipment safely locked up at room temperatures at your address when not in use.</w:t>
      </w:r>
    </w:p>
    <w:p w14:paraId="35B40C3D" w14:textId="77777777" w:rsidR="00EE2FD0" w:rsidRDefault="00EE2FD0">
      <w:pPr>
        <w:pStyle w:val="BodyA"/>
        <w:numPr>
          <w:ilvl w:val="0"/>
          <w:numId w:val="2"/>
        </w:numPr>
        <w:spacing w:line="276" w:lineRule="auto"/>
        <w:rPr>
          <w:rFonts w:ascii="Cambria" w:hAnsi="Cambria"/>
          <w:sz w:val="20"/>
          <w:szCs w:val="20"/>
        </w:rPr>
      </w:pPr>
      <w:r>
        <w:rPr>
          <w:rFonts w:ascii="Cambria" w:hAnsi="Cambria"/>
          <w:sz w:val="20"/>
          <w:szCs w:val="20"/>
        </w:rPr>
        <w:t>Keep the equipment in first class working order, repair and condition (fair wear and tear excepted)</w:t>
      </w:r>
    </w:p>
    <w:p w14:paraId="574656B4" w14:textId="77777777" w:rsidR="00EE2FD0" w:rsidRDefault="00EE2FD0">
      <w:pPr>
        <w:pStyle w:val="BodyA"/>
        <w:numPr>
          <w:ilvl w:val="0"/>
          <w:numId w:val="2"/>
        </w:numPr>
        <w:spacing w:line="276" w:lineRule="auto"/>
        <w:rPr>
          <w:rFonts w:ascii="Cambria" w:hAnsi="Cambria"/>
          <w:sz w:val="20"/>
          <w:szCs w:val="20"/>
        </w:rPr>
      </w:pPr>
      <w:r>
        <w:rPr>
          <w:rFonts w:ascii="Cambria" w:hAnsi="Cambria"/>
          <w:sz w:val="20"/>
          <w:szCs w:val="20"/>
        </w:rPr>
        <w:t>Follow all of the manufacturer</w:t>
      </w:r>
      <w:r>
        <w:rPr>
          <w:rFonts w:ascii="Cambria" w:hAnsi="Cambria"/>
          <w:sz w:val="20"/>
          <w:szCs w:val="20"/>
          <w:lang w:val="fr-FR"/>
        </w:rPr>
        <w:t xml:space="preserve">’s instructions; </w:t>
      </w:r>
      <w:r>
        <w:rPr>
          <w:rFonts w:ascii="Cambria" w:hAnsi="Cambria"/>
          <w:b/>
          <w:bCs/>
          <w:sz w:val="20"/>
          <w:szCs w:val="20"/>
        </w:rPr>
        <w:t xml:space="preserve">It is very important to </w:t>
      </w:r>
      <w:proofErr w:type="spellStart"/>
      <w:r>
        <w:rPr>
          <w:rFonts w:ascii="Cambria" w:hAnsi="Cambria"/>
          <w:b/>
          <w:bCs/>
          <w:sz w:val="20"/>
          <w:szCs w:val="20"/>
        </w:rPr>
        <w:t>Zengar</w:t>
      </w:r>
      <w:proofErr w:type="spellEnd"/>
      <w:r>
        <w:rPr>
          <w:rFonts w:ascii="Cambria" w:hAnsi="Cambria"/>
          <w:b/>
          <w:bCs/>
          <w:sz w:val="20"/>
          <w:szCs w:val="20"/>
        </w:rPr>
        <w:t xml:space="preserve"> out versus Xing out when closing this machine. I will explain further during our first session.</w:t>
      </w:r>
    </w:p>
    <w:p w14:paraId="4079095D" w14:textId="77777777" w:rsidR="00EE2FD0" w:rsidRDefault="00EE2FD0">
      <w:pPr>
        <w:pStyle w:val="BodyA"/>
        <w:numPr>
          <w:ilvl w:val="0"/>
          <w:numId w:val="2"/>
        </w:numPr>
        <w:spacing w:line="276" w:lineRule="auto"/>
        <w:rPr>
          <w:rFonts w:ascii="Cambria" w:hAnsi="Cambria"/>
          <w:sz w:val="20"/>
          <w:szCs w:val="20"/>
        </w:rPr>
      </w:pPr>
      <w:r>
        <w:rPr>
          <w:rFonts w:ascii="Cambria" w:hAnsi="Cambria"/>
          <w:sz w:val="20"/>
          <w:szCs w:val="20"/>
        </w:rPr>
        <w:t>Notify Brighten the Brain immediately if it is damaged, lost or destroyed.</w:t>
      </w:r>
    </w:p>
    <w:p w14:paraId="7E6903AE" w14:textId="77777777" w:rsidR="00EE2FD0" w:rsidRDefault="00EE2FD0">
      <w:pPr>
        <w:pStyle w:val="BodyA"/>
        <w:numPr>
          <w:ilvl w:val="0"/>
          <w:numId w:val="2"/>
        </w:numPr>
        <w:spacing w:line="276" w:lineRule="auto"/>
        <w:rPr>
          <w:rFonts w:ascii="Cambria" w:hAnsi="Cambria"/>
          <w:sz w:val="20"/>
          <w:szCs w:val="20"/>
        </w:rPr>
      </w:pPr>
      <w:r>
        <w:rPr>
          <w:rFonts w:ascii="Cambria" w:hAnsi="Cambria"/>
          <w:sz w:val="20"/>
          <w:szCs w:val="20"/>
        </w:rPr>
        <w:t>Keep the equipment under your control; and keep the equipment in a safe environment.</w:t>
      </w:r>
    </w:p>
    <w:p w14:paraId="1DBF34AE" w14:textId="77777777" w:rsidR="00EE2FD0" w:rsidRDefault="00EE2FD0">
      <w:pPr>
        <w:pStyle w:val="BodyA"/>
        <w:numPr>
          <w:ilvl w:val="0"/>
          <w:numId w:val="2"/>
        </w:numPr>
        <w:spacing w:line="276" w:lineRule="auto"/>
        <w:rPr>
          <w:rFonts w:ascii="Cambria" w:hAnsi="Cambria"/>
          <w:sz w:val="20"/>
          <w:szCs w:val="20"/>
        </w:rPr>
      </w:pPr>
      <w:r>
        <w:rPr>
          <w:rFonts w:ascii="Cambria" w:hAnsi="Cambria"/>
          <w:sz w:val="20"/>
          <w:szCs w:val="20"/>
        </w:rPr>
        <w:t xml:space="preserve">Only allow property trained people to use the equipment.  </w:t>
      </w:r>
    </w:p>
    <w:p w14:paraId="4B54C476" w14:textId="77777777" w:rsidR="00EE2FD0" w:rsidRDefault="00EE2FD0">
      <w:pPr>
        <w:pStyle w:val="BodyA"/>
        <w:spacing w:before="120" w:line="276" w:lineRule="auto"/>
        <w:rPr>
          <w:rFonts w:ascii="Cambria" w:eastAsia="Cambria" w:hAnsi="Cambria" w:cs="Cambria"/>
          <w:b/>
          <w:bCs/>
          <w:sz w:val="20"/>
          <w:szCs w:val="20"/>
        </w:rPr>
      </w:pPr>
      <w:r>
        <w:rPr>
          <w:rFonts w:ascii="Cambria" w:hAnsi="Cambria"/>
          <w:b/>
          <w:bCs/>
          <w:sz w:val="20"/>
          <w:szCs w:val="20"/>
        </w:rPr>
        <w:t>You must not:</w:t>
      </w:r>
    </w:p>
    <w:p w14:paraId="0E01C720" w14:textId="77777777" w:rsidR="00EE2FD0" w:rsidRDefault="00EE2FD0">
      <w:pPr>
        <w:pStyle w:val="BodyA"/>
        <w:numPr>
          <w:ilvl w:val="0"/>
          <w:numId w:val="4"/>
        </w:numPr>
        <w:spacing w:line="276" w:lineRule="auto"/>
        <w:rPr>
          <w:rFonts w:ascii="Cambria" w:hAnsi="Cambria"/>
          <w:sz w:val="20"/>
          <w:szCs w:val="20"/>
        </w:rPr>
      </w:pPr>
      <w:r>
        <w:rPr>
          <w:rFonts w:ascii="Cambria" w:hAnsi="Cambria"/>
          <w:sz w:val="20"/>
          <w:szCs w:val="20"/>
        </w:rPr>
        <w:t>Sell or attempt to sell the equipment, give possession of it, give any interest in it, or transfer or assign this agreement to any person;</w:t>
      </w:r>
    </w:p>
    <w:p w14:paraId="7540CB72" w14:textId="77777777" w:rsidR="00EE2FD0" w:rsidRDefault="00EE2FD0">
      <w:pPr>
        <w:pStyle w:val="BodyA"/>
        <w:numPr>
          <w:ilvl w:val="0"/>
          <w:numId w:val="4"/>
        </w:numPr>
        <w:spacing w:line="276" w:lineRule="auto"/>
        <w:rPr>
          <w:rFonts w:ascii="Cambria" w:hAnsi="Cambria"/>
          <w:sz w:val="20"/>
          <w:szCs w:val="20"/>
        </w:rPr>
      </w:pPr>
      <w:r>
        <w:rPr>
          <w:rFonts w:ascii="Cambria" w:hAnsi="Cambria"/>
          <w:sz w:val="20"/>
          <w:szCs w:val="20"/>
        </w:rPr>
        <w:t>Make any alteration or addition to the equipment without prior written consent.</w:t>
      </w:r>
    </w:p>
    <w:p w14:paraId="51C9D6CA" w14:textId="77777777" w:rsidR="00EE2FD0" w:rsidRDefault="00EE2FD0">
      <w:pPr>
        <w:pStyle w:val="BodyA"/>
        <w:spacing w:line="276" w:lineRule="auto"/>
        <w:rPr>
          <w:rFonts w:ascii="Cambria" w:eastAsia="Cambria" w:hAnsi="Cambria" w:cs="Cambria"/>
          <w:sz w:val="20"/>
          <w:szCs w:val="20"/>
        </w:rPr>
      </w:pPr>
    </w:p>
    <w:p w14:paraId="4741DF52" w14:textId="77777777" w:rsidR="00EE2FD0" w:rsidRDefault="00EE2FD0">
      <w:pPr>
        <w:pStyle w:val="BodyA"/>
        <w:spacing w:line="276" w:lineRule="auto"/>
        <w:rPr>
          <w:rFonts w:ascii="Cambria" w:eastAsia="Cambria" w:hAnsi="Cambria" w:cs="Cambria"/>
          <w:sz w:val="20"/>
          <w:szCs w:val="20"/>
        </w:rPr>
      </w:pPr>
      <w:r>
        <w:rPr>
          <w:rFonts w:ascii="Cambria" w:hAnsi="Cambria"/>
          <w:b/>
          <w:bCs/>
          <w:sz w:val="20"/>
          <w:szCs w:val="20"/>
        </w:rPr>
        <w:t>Return of Equipment:</w:t>
      </w:r>
    </w:p>
    <w:p w14:paraId="452121C2" w14:textId="77777777" w:rsidR="00EE2FD0" w:rsidRDefault="00EE2FD0">
      <w:pPr>
        <w:pStyle w:val="BodyA"/>
        <w:spacing w:line="276" w:lineRule="auto"/>
        <w:rPr>
          <w:rFonts w:ascii="Cambria" w:eastAsia="Cambria" w:hAnsi="Cambria" w:cs="Cambria"/>
          <w:sz w:val="20"/>
          <w:szCs w:val="20"/>
        </w:rPr>
      </w:pPr>
      <w:r>
        <w:rPr>
          <w:rFonts w:ascii="Cambria" w:hAnsi="Cambria"/>
          <w:sz w:val="20"/>
          <w:szCs w:val="20"/>
        </w:rPr>
        <w:t xml:space="preserve">At the end of the term, or when this agreement is terminated, you must return the equipment to us including:  </w:t>
      </w:r>
    </w:p>
    <w:p w14:paraId="2318E892" w14:textId="77777777" w:rsidR="00EE2FD0" w:rsidRDefault="00EE2FD0">
      <w:pPr>
        <w:pStyle w:val="BodyA"/>
        <w:numPr>
          <w:ilvl w:val="0"/>
          <w:numId w:val="6"/>
        </w:numPr>
        <w:spacing w:line="276" w:lineRule="auto"/>
        <w:rPr>
          <w:rFonts w:ascii="Cambria" w:hAnsi="Cambria"/>
          <w:sz w:val="20"/>
          <w:szCs w:val="20"/>
        </w:rPr>
      </w:pPr>
      <w:r>
        <w:rPr>
          <w:rFonts w:ascii="Cambria" w:hAnsi="Cambria"/>
          <w:sz w:val="20"/>
          <w:szCs w:val="20"/>
        </w:rPr>
        <w:t xml:space="preserve">Laptop </w:t>
      </w:r>
    </w:p>
    <w:p w14:paraId="0D9EDB65" w14:textId="77777777" w:rsidR="00EE2FD0" w:rsidRDefault="00EE2FD0">
      <w:pPr>
        <w:pStyle w:val="BodyA"/>
        <w:numPr>
          <w:ilvl w:val="0"/>
          <w:numId w:val="6"/>
        </w:numPr>
        <w:spacing w:line="276" w:lineRule="auto"/>
        <w:rPr>
          <w:rFonts w:ascii="Cambria" w:hAnsi="Cambria"/>
          <w:sz w:val="20"/>
          <w:szCs w:val="20"/>
        </w:rPr>
      </w:pPr>
      <w:r>
        <w:rPr>
          <w:rFonts w:ascii="Cambria" w:hAnsi="Cambria"/>
          <w:sz w:val="20"/>
          <w:szCs w:val="20"/>
        </w:rPr>
        <w:t>Power supply</w:t>
      </w:r>
    </w:p>
    <w:p w14:paraId="22536791" w14:textId="77777777" w:rsidR="00EE2FD0" w:rsidRDefault="00EE2FD0">
      <w:pPr>
        <w:pStyle w:val="BodyA"/>
        <w:numPr>
          <w:ilvl w:val="0"/>
          <w:numId w:val="6"/>
        </w:numPr>
        <w:spacing w:line="276" w:lineRule="auto"/>
        <w:rPr>
          <w:rFonts w:ascii="Cambria" w:hAnsi="Cambria"/>
          <w:sz w:val="20"/>
          <w:szCs w:val="20"/>
        </w:rPr>
      </w:pPr>
      <w:proofErr w:type="spellStart"/>
      <w:r>
        <w:rPr>
          <w:rFonts w:ascii="Cambria" w:hAnsi="Cambria"/>
          <w:sz w:val="20"/>
          <w:szCs w:val="20"/>
        </w:rPr>
        <w:t>zAmp</w:t>
      </w:r>
      <w:proofErr w:type="spellEnd"/>
      <w:r>
        <w:rPr>
          <w:rFonts w:ascii="Cambria" w:hAnsi="Cambria"/>
          <w:sz w:val="20"/>
          <w:szCs w:val="20"/>
        </w:rPr>
        <w:t xml:space="preserve"> with Sensors </w:t>
      </w:r>
    </w:p>
    <w:p w14:paraId="74B8F027" w14:textId="77777777" w:rsidR="00EE2FD0" w:rsidRDefault="00EE2FD0">
      <w:pPr>
        <w:pStyle w:val="BodyA"/>
        <w:numPr>
          <w:ilvl w:val="0"/>
          <w:numId w:val="6"/>
        </w:numPr>
        <w:spacing w:line="276" w:lineRule="auto"/>
        <w:rPr>
          <w:rFonts w:ascii="Cambria" w:hAnsi="Cambria"/>
          <w:sz w:val="20"/>
          <w:szCs w:val="20"/>
        </w:rPr>
      </w:pPr>
      <w:r>
        <w:rPr>
          <w:rFonts w:ascii="Cambria" w:hAnsi="Cambria"/>
          <w:sz w:val="20"/>
          <w:szCs w:val="20"/>
        </w:rPr>
        <w:t xml:space="preserve">USB Cable </w:t>
      </w:r>
    </w:p>
    <w:p w14:paraId="75E1F722" w14:textId="77777777" w:rsidR="00EE2FD0" w:rsidRDefault="00EE2FD0" w:rsidP="00881498">
      <w:pPr>
        <w:pStyle w:val="BodyA"/>
        <w:spacing w:line="276" w:lineRule="auto"/>
        <w:rPr>
          <w:rFonts w:ascii="Cambria" w:hAnsi="Cambria"/>
          <w:b/>
          <w:bCs/>
          <w:sz w:val="20"/>
          <w:szCs w:val="20"/>
        </w:rPr>
      </w:pPr>
      <w:r>
        <w:rPr>
          <w:rFonts w:ascii="Cambria" w:hAnsi="Cambria"/>
          <w:sz w:val="20"/>
          <w:szCs w:val="20"/>
        </w:rPr>
        <w:t>10/20 Paste</w:t>
      </w:r>
    </w:p>
    <w:p w14:paraId="78D2D400" w14:textId="77777777" w:rsidR="00EE2FD0" w:rsidRDefault="00EE2FD0">
      <w:pPr>
        <w:pStyle w:val="BodyA"/>
        <w:spacing w:line="264" w:lineRule="auto"/>
        <w:rPr>
          <w:rFonts w:ascii="Cambria" w:eastAsia="Cambria" w:hAnsi="Cambria" w:cs="Cambria"/>
          <w:sz w:val="20"/>
          <w:szCs w:val="20"/>
        </w:rPr>
      </w:pPr>
      <w:r>
        <w:rPr>
          <w:rFonts w:ascii="Cambria" w:hAnsi="Cambria"/>
          <w:sz w:val="20"/>
          <w:szCs w:val="20"/>
        </w:rPr>
        <w:t xml:space="preserve">Equipment is to be returned in full; at your own cost; insured for $4,500 in case of shipping loss or damage.  </w:t>
      </w:r>
    </w:p>
    <w:p w14:paraId="4B1BFF8E" w14:textId="77777777" w:rsidR="00EE2FD0" w:rsidRDefault="00EE2FD0">
      <w:pPr>
        <w:pStyle w:val="BodyA"/>
        <w:spacing w:line="264" w:lineRule="auto"/>
        <w:rPr>
          <w:rFonts w:ascii="Cambria" w:eastAsia="Cambria" w:hAnsi="Cambria" w:cs="Cambria"/>
          <w:sz w:val="20"/>
          <w:szCs w:val="20"/>
        </w:rPr>
      </w:pPr>
    </w:p>
    <w:p w14:paraId="0C27D8A9" w14:textId="77777777" w:rsidR="00EE2FD0" w:rsidRDefault="00EE2FD0">
      <w:pPr>
        <w:pStyle w:val="BodyA"/>
        <w:spacing w:line="264" w:lineRule="auto"/>
        <w:rPr>
          <w:rFonts w:ascii="Cambria" w:eastAsia="Cambria" w:hAnsi="Cambria" w:cs="Cambria"/>
          <w:sz w:val="20"/>
          <w:szCs w:val="20"/>
        </w:rPr>
      </w:pPr>
      <w:r>
        <w:rPr>
          <w:rFonts w:ascii="Cambria" w:hAnsi="Cambria"/>
          <w:sz w:val="20"/>
          <w:szCs w:val="20"/>
        </w:rPr>
        <w:t xml:space="preserve">Equipment can be delivered to Brighten the Brain C/O </w:t>
      </w:r>
      <w:proofErr w:type="spellStart"/>
      <w:r>
        <w:rPr>
          <w:rFonts w:ascii="Cambria" w:hAnsi="Cambria"/>
          <w:sz w:val="20"/>
          <w:szCs w:val="20"/>
        </w:rPr>
        <w:t>DreamCatchers</w:t>
      </w:r>
      <w:proofErr w:type="spellEnd"/>
      <w:r>
        <w:rPr>
          <w:rFonts w:ascii="Cambria" w:hAnsi="Cambria"/>
          <w:sz w:val="20"/>
          <w:szCs w:val="20"/>
        </w:rPr>
        <w:t xml:space="preserve"> 5440 Conestoga Court, Boulder, CO 80301 Monday through Friday or to 6445 Ute Highway Longmont, CO 80503 for Saturday or Sunday deliveries.  </w:t>
      </w:r>
    </w:p>
    <w:p w14:paraId="6FAF7859" w14:textId="77777777" w:rsidR="00EE2FD0" w:rsidRDefault="00EE2FD0">
      <w:pPr>
        <w:pStyle w:val="BodyA"/>
        <w:spacing w:line="264" w:lineRule="auto"/>
        <w:rPr>
          <w:rFonts w:ascii="Cambria" w:eastAsia="Cambria" w:hAnsi="Cambria" w:cs="Cambria"/>
          <w:sz w:val="20"/>
          <w:szCs w:val="20"/>
        </w:rPr>
      </w:pPr>
    </w:p>
    <w:p w14:paraId="39A8EDF0" w14:textId="77777777" w:rsidR="00EE2FD0" w:rsidRDefault="00EE2FD0">
      <w:pPr>
        <w:pStyle w:val="BodyA"/>
        <w:spacing w:line="264" w:lineRule="auto"/>
        <w:rPr>
          <w:rFonts w:ascii="Cambria" w:eastAsia="Cambria" w:hAnsi="Cambria" w:cs="Cambria"/>
          <w:sz w:val="20"/>
          <w:szCs w:val="20"/>
        </w:rPr>
      </w:pPr>
      <w:r>
        <w:rPr>
          <w:rFonts w:ascii="Cambria" w:hAnsi="Cambria"/>
          <w:sz w:val="20"/>
          <w:szCs w:val="20"/>
        </w:rPr>
        <w:t xml:space="preserve">The US postal next day service is the least expensive option.  You must purchase insurance of  $4, 500 on the equipment and request a signature.   Please e-mail or text Lori the chosen delivery company and tracking number when the equipment has begun its journey home. </w:t>
      </w:r>
    </w:p>
    <w:p w14:paraId="20BCD08E" w14:textId="77777777" w:rsidR="00EE2FD0" w:rsidRDefault="00EE2FD0">
      <w:pPr>
        <w:pStyle w:val="BodyA"/>
        <w:rPr>
          <w:rFonts w:ascii="Cambria" w:eastAsia="Cambria" w:hAnsi="Cambria" w:cs="Cambria"/>
          <w:sz w:val="20"/>
          <w:szCs w:val="20"/>
        </w:rPr>
      </w:pPr>
    </w:p>
    <w:p w14:paraId="06998C30" w14:textId="77777777" w:rsidR="00EE2FD0" w:rsidRDefault="00EE2FD0">
      <w:pPr>
        <w:pStyle w:val="BodyA"/>
        <w:rPr>
          <w:rFonts w:ascii="Cambria" w:eastAsia="Cambria" w:hAnsi="Cambria" w:cs="Cambria"/>
          <w:sz w:val="20"/>
          <w:szCs w:val="20"/>
        </w:rPr>
      </w:pPr>
    </w:p>
    <w:p w14:paraId="4BA3D48B" w14:textId="77777777" w:rsidR="00EE2FD0" w:rsidRDefault="00EE2FD0">
      <w:pPr>
        <w:pStyle w:val="BodyA"/>
        <w:rPr>
          <w:rFonts w:ascii="Cambria" w:eastAsia="Cambria" w:hAnsi="Cambria" w:cs="Cambria"/>
          <w:b/>
          <w:bCs/>
          <w:sz w:val="20"/>
          <w:szCs w:val="20"/>
        </w:rPr>
      </w:pPr>
      <w:r>
        <w:rPr>
          <w:rFonts w:ascii="Cambria" w:hAnsi="Cambria"/>
          <w:b/>
          <w:bCs/>
          <w:sz w:val="20"/>
          <w:szCs w:val="20"/>
        </w:rPr>
        <w:t>I agree to the terms and conditions set forth above, and to my credit card being charged according to said terms.</w:t>
      </w:r>
    </w:p>
    <w:p w14:paraId="671DC0CB" w14:textId="77777777" w:rsidR="00EE2FD0" w:rsidRDefault="00EE2FD0">
      <w:pPr>
        <w:pStyle w:val="BodyA"/>
        <w:rPr>
          <w:rFonts w:ascii="Cambria" w:eastAsia="Cambria" w:hAnsi="Cambria" w:cs="Cambria"/>
          <w:sz w:val="22"/>
          <w:szCs w:val="22"/>
        </w:rPr>
      </w:pPr>
    </w:p>
    <w:p w14:paraId="7B7A25F3" w14:textId="77777777" w:rsidR="00EE2FD0" w:rsidRDefault="00EE2FD0">
      <w:pPr>
        <w:pStyle w:val="BodyA"/>
        <w:rPr>
          <w:rFonts w:ascii="Cambria" w:eastAsia="Cambria" w:hAnsi="Cambria" w:cs="Cambria"/>
          <w:sz w:val="20"/>
          <w:szCs w:val="20"/>
        </w:rPr>
      </w:pPr>
      <w:r>
        <w:rPr>
          <w:rFonts w:ascii="Cambria" w:hAnsi="Cambria"/>
          <w:sz w:val="20"/>
          <w:szCs w:val="20"/>
        </w:rPr>
        <w:t>____________________________________________________________________</w:t>
      </w:r>
      <w:r>
        <w:rPr>
          <w:rFonts w:ascii="Cambria" w:hAnsi="Cambria"/>
          <w:sz w:val="20"/>
          <w:szCs w:val="20"/>
        </w:rPr>
        <w:tab/>
      </w:r>
      <w:r>
        <w:rPr>
          <w:rFonts w:ascii="Cambria" w:hAnsi="Cambria"/>
          <w:sz w:val="20"/>
          <w:szCs w:val="20"/>
        </w:rPr>
        <w:tab/>
      </w:r>
      <w:r>
        <w:rPr>
          <w:rFonts w:ascii="Cambria" w:hAnsi="Cambria"/>
          <w:sz w:val="20"/>
          <w:szCs w:val="20"/>
        </w:rPr>
        <w:tab/>
        <w:t>_______/________/_________</w:t>
      </w:r>
    </w:p>
    <w:p w14:paraId="180EE54C" w14:textId="77777777" w:rsidR="00EE2FD0" w:rsidRDefault="00EE2FD0">
      <w:pPr>
        <w:pStyle w:val="BodyA"/>
        <w:rPr>
          <w:rFonts w:ascii="Cambria" w:eastAsia="Cambria" w:hAnsi="Cambria" w:cs="Cambria"/>
          <w:sz w:val="20"/>
          <w:szCs w:val="20"/>
        </w:rPr>
      </w:pPr>
      <w:r>
        <w:rPr>
          <w:rFonts w:ascii="Cambria" w:hAnsi="Cambria"/>
          <w:sz w:val="20"/>
          <w:szCs w:val="20"/>
        </w:rPr>
        <w:t>Print Name</w:t>
      </w: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tab/>
        <w:t>Today’s Date</w:t>
      </w:r>
    </w:p>
    <w:p w14:paraId="0E7F5E91" w14:textId="77777777" w:rsidR="00EE2FD0" w:rsidRDefault="00EE2FD0">
      <w:pPr>
        <w:pStyle w:val="BodyA"/>
        <w:rPr>
          <w:rFonts w:ascii="Cambria" w:eastAsia="Cambria" w:hAnsi="Cambria" w:cs="Cambria"/>
          <w:sz w:val="20"/>
          <w:szCs w:val="20"/>
        </w:rPr>
      </w:pPr>
    </w:p>
    <w:p w14:paraId="475B9EDE" w14:textId="77777777" w:rsidR="00EE2FD0" w:rsidRDefault="00EE2FD0">
      <w:pPr>
        <w:pStyle w:val="BodyA"/>
        <w:rPr>
          <w:rFonts w:ascii="Cambria" w:eastAsia="Cambria" w:hAnsi="Cambria" w:cs="Cambria"/>
          <w:sz w:val="20"/>
          <w:szCs w:val="20"/>
        </w:rPr>
      </w:pPr>
      <w:r>
        <w:rPr>
          <w:rFonts w:ascii="Cambria" w:hAnsi="Cambria"/>
          <w:sz w:val="20"/>
          <w:szCs w:val="20"/>
        </w:rPr>
        <w:t>____________________________________________________________________</w:t>
      </w:r>
    </w:p>
    <w:p w14:paraId="20EA7B59" w14:textId="77777777" w:rsidR="00EE2FD0" w:rsidRDefault="00EE2FD0">
      <w:pPr>
        <w:pStyle w:val="BodyA"/>
        <w:rPr>
          <w:rFonts w:ascii="Cambria" w:eastAsia="Cambria" w:hAnsi="Cambria" w:cs="Cambria"/>
          <w:sz w:val="20"/>
          <w:szCs w:val="20"/>
        </w:rPr>
      </w:pPr>
      <w:r>
        <w:rPr>
          <w:rFonts w:ascii="Cambria" w:hAnsi="Cambria"/>
          <w:sz w:val="20"/>
          <w:szCs w:val="20"/>
        </w:rPr>
        <w:t>Signature</w:t>
      </w: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tab/>
      </w:r>
    </w:p>
    <w:p w14:paraId="5E8AD0DC" w14:textId="77777777" w:rsidR="00EE2FD0" w:rsidRDefault="00EE2FD0">
      <w:pPr>
        <w:pStyle w:val="BodyA"/>
        <w:rPr>
          <w:rFonts w:ascii="Cambria" w:eastAsia="Cambria" w:hAnsi="Cambria" w:cs="Cambria"/>
          <w:sz w:val="20"/>
          <w:szCs w:val="20"/>
        </w:rPr>
      </w:pPr>
    </w:p>
    <w:p w14:paraId="0E7B655C" w14:textId="77777777" w:rsidR="00EE2FD0" w:rsidRDefault="00EE2FD0">
      <w:pPr>
        <w:pStyle w:val="BodyA"/>
        <w:rPr>
          <w:rFonts w:ascii="Cambria" w:eastAsia="Cambria" w:hAnsi="Cambria" w:cs="Cambria"/>
          <w:sz w:val="20"/>
          <w:szCs w:val="20"/>
        </w:rPr>
      </w:pPr>
      <w:r>
        <w:rPr>
          <w:rFonts w:ascii="Cambria" w:hAnsi="Cambria"/>
          <w:sz w:val="20"/>
          <w:szCs w:val="20"/>
        </w:rPr>
        <w:t>____________________________________________________________________</w:t>
      </w:r>
      <w:r>
        <w:rPr>
          <w:rFonts w:ascii="Cambria" w:hAnsi="Cambria"/>
          <w:sz w:val="20"/>
          <w:szCs w:val="20"/>
        </w:rPr>
        <w:tab/>
      </w:r>
      <w:r>
        <w:rPr>
          <w:rFonts w:ascii="Cambria" w:hAnsi="Cambria"/>
          <w:sz w:val="20"/>
          <w:szCs w:val="20"/>
        </w:rPr>
        <w:tab/>
      </w:r>
      <w:r>
        <w:rPr>
          <w:rFonts w:ascii="Cambria" w:hAnsi="Cambria"/>
          <w:sz w:val="20"/>
          <w:szCs w:val="20"/>
        </w:rPr>
        <w:tab/>
        <w:t>_______/________/_________</w:t>
      </w:r>
    </w:p>
    <w:p w14:paraId="2EEC414E" w14:textId="77777777" w:rsidR="00EE2FD0" w:rsidRDefault="00EE2FD0">
      <w:pPr>
        <w:pStyle w:val="BodyA"/>
        <w:rPr>
          <w:rFonts w:ascii="Cambria" w:eastAsia="Cambria" w:hAnsi="Cambria" w:cs="Cambria"/>
          <w:sz w:val="20"/>
          <w:szCs w:val="20"/>
        </w:rPr>
      </w:pPr>
      <w:r>
        <w:rPr>
          <w:rFonts w:ascii="Cambria" w:hAnsi="Cambria"/>
          <w:sz w:val="20"/>
          <w:szCs w:val="20"/>
        </w:rPr>
        <w:t>Approved by (Authorized Signature)</w:t>
      </w: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tab/>
        <w:t>Today’s Date</w:t>
      </w:r>
    </w:p>
    <w:p w14:paraId="389220BB" w14:textId="77777777" w:rsidR="00EE2FD0" w:rsidRDefault="00EE2FD0">
      <w:pPr>
        <w:pStyle w:val="BodyA"/>
        <w:rPr>
          <w:rFonts w:ascii="Cambria" w:eastAsia="Cambria" w:hAnsi="Cambria" w:cs="Cambria"/>
          <w:sz w:val="20"/>
          <w:szCs w:val="20"/>
        </w:rPr>
      </w:pPr>
    </w:p>
    <w:p w14:paraId="58FE8624" w14:textId="77777777" w:rsidR="00EE2FD0" w:rsidRDefault="00EE2FD0">
      <w:pPr>
        <w:pStyle w:val="BodyA"/>
        <w:rPr>
          <w:rFonts w:ascii="Cambria" w:eastAsia="Cambria" w:hAnsi="Cambria" w:cs="Cambria"/>
          <w:sz w:val="20"/>
          <w:szCs w:val="20"/>
        </w:rPr>
      </w:pPr>
      <w:r>
        <w:rPr>
          <w:rFonts w:ascii="Cambria" w:hAnsi="Cambria"/>
          <w:sz w:val="20"/>
          <w:szCs w:val="20"/>
        </w:rPr>
        <w:t>_______________________________________________________________________________</w:t>
      </w:r>
      <w:r>
        <w:rPr>
          <w:rFonts w:ascii="Cambria" w:hAnsi="Cambria"/>
          <w:sz w:val="20"/>
          <w:szCs w:val="20"/>
        </w:rPr>
        <w:tab/>
      </w:r>
      <w:r>
        <w:rPr>
          <w:rFonts w:ascii="Cambria" w:hAnsi="Cambria"/>
          <w:sz w:val="20"/>
          <w:szCs w:val="20"/>
        </w:rPr>
        <w:tab/>
        <w:t>(________)_________-__________</w:t>
      </w:r>
    </w:p>
    <w:p w14:paraId="376CF59C" w14:textId="77777777" w:rsidR="00EE2FD0" w:rsidRDefault="00EE2FD0">
      <w:pPr>
        <w:pStyle w:val="BodyA"/>
        <w:rPr>
          <w:rFonts w:ascii="Times New Roman" w:eastAsia="Arial Unicode MS" w:hAnsi="Times New Roman" w:cs="Times New Roman"/>
          <w:color w:val="auto"/>
          <w:sz w:val="20"/>
          <w:szCs w:val="20"/>
        </w:rPr>
      </w:pPr>
      <w:r>
        <w:rPr>
          <w:rFonts w:ascii="Cambria" w:hAnsi="Cambria"/>
          <w:sz w:val="20"/>
          <w:szCs w:val="20"/>
        </w:rPr>
        <w:t>Address</w:t>
      </w: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tab/>
        <w:t>P</w:t>
      </w:r>
      <w:proofErr w:type="spellStart"/>
      <w:r>
        <w:rPr>
          <w:rFonts w:ascii="Cambria" w:hAnsi="Cambria"/>
          <w:sz w:val="20"/>
          <w:szCs w:val="20"/>
          <w:lang w:val="it-IT"/>
        </w:rPr>
        <w:t>hone</w:t>
      </w:r>
      <w:proofErr w:type="spellEnd"/>
      <w:r>
        <w:rPr>
          <w:rFonts w:ascii="Cambria" w:hAnsi="Cambria"/>
          <w:sz w:val="20"/>
          <w:szCs w:val="20"/>
          <w:lang w:val="it-IT"/>
        </w:rPr>
        <w:t xml:space="preserve"> </w:t>
      </w:r>
    </w:p>
    <w:sectPr w:rsidR="00EE2FD0">
      <w:headerReference w:type="default" r:id="rId8"/>
      <w:footerReference w:type="default" r:id="rId9"/>
      <w:pgSz w:w="12240" w:h="15840"/>
      <w:pgMar w:top="720" w:right="720" w:bottom="720" w:left="720" w:header="72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44DEE7" w14:textId="77777777" w:rsidR="003B5405" w:rsidRDefault="003B5405">
      <w:r>
        <w:separator/>
      </w:r>
    </w:p>
  </w:endnote>
  <w:endnote w:type="continuationSeparator" w:id="0">
    <w:p w14:paraId="2FBCFC27" w14:textId="77777777" w:rsidR="003B5405" w:rsidRDefault="003B54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D64681" w14:textId="77777777" w:rsidR="00EE2FD0" w:rsidRDefault="00EE2FD0">
    <w:pPr>
      <w:pStyle w:val="Footer1"/>
      <w:rPr>
        <w:rFonts w:cs="Times New Roman"/>
        <w:color w:val="auto"/>
        <w:sz w:val="20"/>
        <w:szCs w:val="20"/>
      </w:rPr>
    </w:pPr>
    <w:r>
      <w:t xml:space="preserve">Page </w:t>
    </w:r>
    <w:r>
      <w:rPr>
        <w:b/>
        <w:bCs/>
      </w:rPr>
      <w:fldChar w:fldCharType="begin"/>
    </w:r>
    <w:r>
      <w:rPr>
        <w:b/>
        <w:bCs/>
      </w:rPr>
      <w:instrText xml:space="preserve"> PAGE </w:instrText>
    </w:r>
    <w:r>
      <w:rPr>
        <w:b/>
        <w:bCs/>
      </w:rPr>
      <w:fldChar w:fldCharType="separate"/>
    </w:r>
    <w:r w:rsidR="00A427B3">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A427B3">
      <w:rPr>
        <w:b/>
        <w:bCs/>
        <w:noProof/>
      </w:rPr>
      <w:t>2</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4437A2" w14:textId="77777777" w:rsidR="003B5405" w:rsidRDefault="003B5405">
      <w:r>
        <w:separator/>
      </w:r>
    </w:p>
  </w:footnote>
  <w:footnote w:type="continuationSeparator" w:id="0">
    <w:p w14:paraId="0F12E38F" w14:textId="77777777" w:rsidR="003B5405" w:rsidRDefault="003B54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CBAB1F" w14:textId="77777777" w:rsidR="00EE2FD0" w:rsidRDefault="00EE2FD0">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894EE873"/>
    <w:lvl w:ilvl="0" w:tplc="FBB2994A">
      <w:numFmt w:val="decimal"/>
      <w:lvlText w:val=""/>
      <w:lvlJc w:val="left"/>
    </w:lvl>
    <w:lvl w:ilvl="1" w:tplc="1B5E49CC">
      <w:numFmt w:val="decimal"/>
      <w:lvlText w:val=""/>
      <w:lvlJc w:val="left"/>
    </w:lvl>
    <w:lvl w:ilvl="2" w:tplc="A3E86F54">
      <w:numFmt w:val="decimal"/>
      <w:lvlText w:val=""/>
      <w:lvlJc w:val="left"/>
    </w:lvl>
    <w:lvl w:ilvl="3" w:tplc="4D981F7E">
      <w:numFmt w:val="decimal"/>
      <w:lvlText w:val=""/>
      <w:lvlJc w:val="left"/>
    </w:lvl>
    <w:lvl w:ilvl="4" w:tplc="90E4261A">
      <w:numFmt w:val="decimal"/>
      <w:lvlText w:val=""/>
      <w:lvlJc w:val="left"/>
    </w:lvl>
    <w:lvl w:ilvl="5" w:tplc="1EE48512">
      <w:numFmt w:val="decimal"/>
      <w:lvlText w:val=""/>
      <w:lvlJc w:val="left"/>
    </w:lvl>
    <w:lvl w:ilvl="6" w:tplc="8F7AAA32">
      <w:numFmt w:val="decimal"/>
      <w:lvlText w:val=""/>
      <w:lvlJc w:val="left"/>
    </w:lvl>
    <w:lvl w:ilvl="7" w:tplc="EF1811F6">
      <w:numFmt w:val="decimal"/>
      <w:lvlText w:val=""/>
      <w:lvlJc w:val="left"/>
    </w:lvl>
    <w:lvl w:ilvl="8" w:tplc="5B0EBA84">
      <w:numFmt w:val="decimal"/>
      <w:lvlText w:val=""/>
      <w:lvlJc w:val="left"/>
    </w:lvl>
  </w:abstractNum>
  <w:abstractNum w:abstractNumId="1" w15:restartNumberingAfterBreak="0">
    <w:nsid w:val="00000002"/>
    <w:multiLevelType w:val="hybridMultilevel"/>
    <w:tmpl w:val="894EE875"/>
    <w:lvl w:ilvl="0" w:tplc="8BB04292">
      <w:numFmt w:val="decimal"/>
      <w:lvlText w:val=""/>
      <w:lvlJc w:val="left"/>
    </w:lvl>
    <w:lvl w:ilvl="1" w:tplc="6644AC34">
      <w:numFmt w:val="decimal"/>
      <w:lvlText w:val=""/>
      <w:lvlJc w:val="left"/>
    </w:lvl>
    <w:lvl w:ilvl="2" w:tplc="D6DEA6B2">
      <w:numFmt w:val="decimal"/>
      <w:lvlText w:val=""/>
      <w:lvlJc w:val="left"/>
    </w:lvl>
    <w:lvl w:ilvl="3" w:tplc="93AE0342">
      <w:numFmt w:val="decimal"/>
      <w:lvlText w:val=""/>
      <w:lvlJc w:val="left"/>
    </w:lvl>
    <w:lvl w:ilvl="4" w:tplc="5150F61C">
      <w:numFmt w:val="decimal"/>
      <w:lvlText w:val=""/>
      <w:lvlJc w:val="left"/>
    </w:lvl>
    <w:lvl w:ilvl="5" w:tplc="37422D5E">
      <w:numFmt w:val="decimal"/>
      <w:lvlText w:val=""/>
      <w:lvlJc w:val="left"/>
    </w:lvl>
    <w:lvl w:ilvl="6" w:tplc="F4A63D60">
      <w:numFmt w:val="decimal"/>
      <w:lvlText w:val=""/>
      <w:lvlJc w:val="left"/>
    </w:lvl>
    <w:lvl w:ilvl="7" w:tplc="0EC8954C">
      <w:numFmt w:val="decimal"/>
      <w:lvlText w:val=""/>
      <w:lvlJc w:val="left"/>
    </w:lvl>
    <w:lvl w:ilvl="8" w:tplc="F7647A5C">
      <w:numFmt w:val="decimal"/>
      <w:lvlText w:val=""/>
      <w:lvlJc w:val="left"/>
    </w:lvl>
  </w:abstractNum>
  <w:abstractNum w:abstractNumId="2" w15:restartNumberingAfterBreak="0">
    <w:nsid w:val="00000003"/>
    <w:multiLevelType w:val="hybridMultilevel"/>
    <w:tmpl w:val="894EE875"/>
    <w:lvl w:ilvl="0" w:tplc="227E90FE">
      <w:numFmt w:val="decimal"/>
      <w:lvlText w:val=""/>
      <w:lvlJc w:val="left"/>
    </w:lvl>
    <w:lvl w:ilvl="1" w:tplc="F7D681E2">
      <w:numFmt w:val="decimal"/>
      <w:lvlText w:val=""/>
      <w:lvlJc w:val="left"/>
    </w:lvl>
    <w:lvl w:ilvl="2" w:tplc="3B1C30B8">
      <w:numFmt w:val="decimal"/>
      <w:lvlText w:val=""/>
      <w:lvlJc w:val="left"/>
    </w:lvl>
    <w:lvl w:ilvl="3" w:tplc="93DA838E">
      <w:numFmt w:val="decimal"/>
      <w:lvlText w:val=""/>
      <w:lvlJc w:val="left"/>
    </w:lvl>
    <w:lvl w:ilvl="4" w:tplc="55C4911A">
      <w:numFmt w:val="decimal"/>
      <w:lvlText w:val=""/>
      <w:lvlJc w:val="left"/>
    </w:lvl>
    <w:lvl w:ilvl="5" w:tplc="393E5EF4">
      <w:numFmt w:val="decimal"/>
      <w:lvlText w:val=""/>
      <w:lvlJc w:val="left"/>
    </w:lvl>
    <w:lvl w:ilvl="6" w:tplc="35AC7D6A">
      <w:numFmt w:val="decimal"/>
      <w:lvlText w:val=""/>
      <w:lvlJc w:val="left"/>
    </w:lvl>
    <w:lvl w:ilvl="7" w:tplc="A8C8A7E6">
      <w:numFmt w:val="decimal"/>
      <w:lvlText w:val=""/>
      <w:lvlJc w:val="left"/>
    </w:lvl>
    <w:lvl w:ilvl="8" w:tplc="B2F4EAE4">
      <w:numFmt w:val="decimal"/>
      <w:lvlText w:val=""/>
      <w:lvlJc w:val="left"/>
    </w:lvl>
  </w:abstractNum>
  <w:abstractNum w:abstractNumId="3" w15:restartNumberingAfterBreak="0">
    <w:nsid w:val="00000004"/>
    <w:multiLevelType w:val="hybridMultilevel"/>
    <w:tmpl w:val="894EE877"/>
    <w:lvl w:ilvl="0" w:tplc="58367172">
      <w:numFmt w:val="decimal"/>
      <w:lvlText w:val=""/>
      <w:lvlJc w:val="left"/>
    </w:lvl>
    <w:lvl w:ilvl="1" w:tplc="A11AD888">
      <w:numFmt w:val="decimal"/>
      <w:lvlText w:val=""/>
      <w:lvlJc w:val="left"/>
    </w:lvl>
    <w:lvl w:ilvl="2" w:tplc="9B942A90">
      <w:numFmt w:val="decimal"/>
      <w:lvlText w:val=""/>
      <w:lvlJc w:val="left"/>
    </w:lvl>
    <w:lvl w:ilvl="3" w:tplc="19E602BC">
      <w:numFmt w:val="decimal"/>
      <w:lvlText w:val=""/>
      <w:lvlJc w:val="left"/>
    </w:lvl>
    <w:lvl w:ilvl="4" w:tplc="2DEC2E6E">
      <w:numFmt w:val="decimal"/>
      <w:lvlText w:val=""/>
      <w:lvlJc w:val="left"/>
    </w:lvl>
    <w:lvl w:ilvl="5" w:tplc="96746F0A">
      <w:numFmt w:val="decimal"/>
      <w:lvlText w:val=""/>
      <w:lvlJc w:val="left"/>
    </w:lvl>
    <w:lvl w:ilvl="6" w:tplc="36328B08">
      <w:numFmt w:val="decimal"/>
      <w:lvlText w:val=""/>
      <w:lvlJc w:val="left"/>
    </w:lvl>
    <w:lvl w:ilvl="7" w:tplc="52F4D3DE">
      <w:numFmt w:val="decimal"/>
      <w:lvlText w:val=""/>
      <w:lvlJc w:val="left"/>
    </w:lvl>
    <w:lvl w:ilvl="8" w:tplc="879E408C">
      <w:numFmt w:val="decimal"/>
      <w:lvlText w:val=""/>
      <w:lvlJc w:val="left"/>
    </w:lvl>
  </w:abstractNum>
  <w:abstractNum w:abstractNumId="4" w15:restartNumberingAfterBreak="0">
    <w:nsid w:val="00000005"/>
    <w:multiLevelType w:val="hybridMultilevel"/>
    <w:tmpl w:val="894EE877"/>
    <w:lvl w:ilvl="0" w:tplc="5ABEC85C">
      <w:numFmt w:val="decimal"/>
      <w:lvlText w:val=""/>
      <w:lvlJc w:val="left"/>
    </w:lvl>
    <w:lvl w:ilvl="1" w:tplc="209A03E6">
      <w:numFmt w:val="decimal"/>
      <w:lvlText w:val=""/>
      <w:lvlJc w:val="left"/>
    </w:lvl>
    <w:lvl w:ilvl="2" w:tplc="0C12530C">
      <w:numFmt w:val="decimal"/>
      <w:lvlText w:val=""/>
      <w:lvlJc w:val="left"/>
    </w:lvl>
    <w:lvl w:ilvl="3" w:tplc="7D1E8470">
      <w:numFmt w:val="decimal"/>
      <w:lvlText w:val=""/>
      <w:lvlJc w:val="left"/>
    </w:lvl>
    <w:lvl w:ilvl="4" w:tplc="653059DA">
      <w:numFmt w:val="decimal"/>
      <w:lvlText w:val=""/>
      <w:lvlJc w:val="left"/>
    </w:lvl>
    <w:lvl w:ilvl="5" w:tplc="97A892A8">
      <w:numFmt w:val="decimal"/>
      <w:lvlText w:val=""/>
      <w:lvlJc w:val="left"/>
    </w:lvl>
    <w:lvl w:ilvl="6" w:tplc="B88678F8">
      <w:numFmt w:val="decimal"/>
      <w:lvlText w:val=""/>
      <w:lvlJc w:val="left"/>
    </w:lvl>
    <w:lvl w:ilvl="7" w:tplc="53CE7ECE">
      <w:numFmt w:val="decimal"/>
      <w:lvlText w:val=""/>
      <w:lvlJc w:val="left"/>
    </w:lvl>
    <w:lvl w:ilvl="8" w:tplc="37F40CA8">
      <w:numFmt w:val="decimal"/>
      <w:lvlText w:val=""/>
      <w:lvlJc w:val="left"/>
    </w:lvl>
  </w:abstractNum>
  <w:abstractNum w:abstractNumId="5" w15:restartNumberingAfterBreak="0">
    <w:nsid w:val="46711AA6"/>
    <w:multiLevelType w:val="hybridMultilevel"/>
    <w:tmpl w:val="894EE873"/>
    <w:lvl w:ilvl="0" w:tplc="3F260AEE">
      <w:numFmt w:val="decimal"/>
      <w:lvlText w:val=""/>
      <w:lvlJc w:val="left"/>
    </w:lvl>
    <w:lvl w:ilvl="1" w:tplc="A8926A06">
      <w:numFmt w:val="decimal"/>
      <w:lvlText w:val=""/>
      <w:lvlJc w:val="left"/>
    </w:lvl>
    <w:lvl w:ilvl="2" w:tplc="04C8ADA4">
      <w:numFmt w:val="decimal"/>
      <w:lvlText w:val=""/>
      <w:lvlJc w:val="left"/>
    </w:lvl>
    <w:lvl w:ilvl="3" w:tplc="10BAEB7C">
      <w:numFmt w:val="decimal"/>
      <w:lvlText w:val=""/>
      <w:lvlJc w:val="left"/>
    </w:lvl>
    <w:lvl w:ilvl="4" w:tplc="7CC2B39E">
      <w:numFmt w:val="decimal"/>
      <w:lvlText w:val=""/>
      <w:lvlJc w:val="left"/>
    </w:lvl>
    <w:lvl w:ilvl="5" w:tplc="617644C6">
      <w:numFmt w:val="decimal"/>
      <w:lvlText w:val=""/>
      <w:lvlJc w:val="left"/>
    </w:lvl>
    <w:lvl w:ilvl="6" w:tplc="E0C22510">
      <w:numFmt w:val="decimal"/>
      <w:lvlText w:val=""/>
      <w:lvlJc w:val="left"/>
    </w:lvl>
    <w:lvl w:ilvl="7" w:tplc="23561180">
      <w:numFmt w:val="decimal"/>
      <w:lvlText w:val=""/>
      <w:lvlJc w:val="left"/>
    </w:lvl>
    <w:lvl w:ilvl="8" w:tplc="CE3EBC18">
      <w:numFmt w:val="decimal"/>
      <w:lvlText w:val=""/>
      <w:lvlJc w:val="left"/>
    </w:lvl>
  </w:abstractNum>
  <w:num w:numId="1">
    <w:abstractNumId w:val="0"/>
  </w:num>
  <w:num w:numId="2">
    <w:abstractNumId w:val="5"/>
  </w:num>
  <w:num w:numId="3">
    <w:abstractNumId w:val="2"/>
  </w:num>
  <w:num w:numId="4">
    <w:abstractNumId w:val="1"/>
  </w:num>
  <w:num w:numId="5">
    <w:abstractNumId w:val="4"/>
  </w:num>
  <w:num w:numId="6">
    <w:abstractNumId w:val="3"/>
  </w:num>
  <w:num w:numId="7">
    <w:abstractNumId w:val="3"/>
    <w:lvlOverride w:ilvl="0">
      <w:lvl w:ilvl="0" w:tplc="58367172">
        <w:start w:val="1"/>
        <w:numFmt w:val="decimal"/>
        <w:lvlText w:val="%1."/>
        <w:lvlJc w:val="left"/>
        <w:pPr>
          <w:tabs>
            <w:tab w:val="num" w:pos="720"/>
          </w:tabs>
          <w:ind w:left="720" w:hanging="360"/>
        </w:pPr>
        <w:rPr>
          <w:rFonts w:hAnsi="Arial Unicode MS" w:hint="default"/>
          <w:b/>
          <w:bCs/>
          <w:caps w:val="0"/>
          <w:smallCaps w:val="0"/>
          <w:strike w:val="0"/>
          <w:dstrike w:val="0"/>
          <w:outline w:val="0"/>
          <w:emboss w:val="0"/>
          <w:imprint w:val="0"/>
          <w:spacing w:val="0"/>
          <w:w w:val="100"/>
          <w:kern w:val="0"/>
          <w:position w:val="0"/>
          <w:highlight w:val="none"/>
          <w:vertAlign w:val="baseline"/>
          <w:em w:val="none"/>
        </w:rPr>
      </w:lvl>
    </w:lvlOverride>
    <w:lvlOverride w:ilvl="1">
      <w:lvl w:ilvl="1" w:tplc="A11AD888">
        <w:start w:val="1"/>
        <w:numFmt w:val="lowerLetter"/>
        <w:lvlText w:val="%2."/>
        <w:lvlJc w:val="left"/>
        <w:pPr>
          <w:tabs>
            <w:tab w:val="num" w:pos="1440"/>
          </w:tabs>
          <w:ind w:left="1440" w:hanging="360"/>
        </w:pPr>
        <w:rPr>
          <w:rFonts w:hAnsi="Arial Unicode MS" w:hint="default"/>
          <w:b/>
          <w:bCs/>
          <w:caps w:val="0"/>
          <w:smallCaps w:val="0"/>
          <w:strike w:val="0"/>
          <w:dstrike w:val="0"/>
          <w:outline w:val="0"/>
          <w:emboss w:val="0"/>
          <w:imprint w:val="0"/>
          <w:spacing w:val="0"/>
          <w:w w:val="100"/>
          <w:kern w:val="0"/>
          <w:position w:val="0"/>
          <w:highlight w:val="none"/>
          <w:vertAlign w:val="baseline"/>
          <w:em w:val="none"/>
        </w:rPr>
      </w:lvl>
    </w:lvlOverride>
    <w:lvlOverride w:ilvl="2">
      <w:lvl w:ilvl="2" w:tplc="9B942A90">
        <w:start w:val="1"/>
        <w:numFmt w:val="lowerRoman"/>
        <w:lvlText w:val="%3."/>
        <w:lvlJc w:val="left"/>
        <w:pPr>
          <w:tabs>
            <w:tab w:val="num" w:pos="2160"/>
          </w:tabs>
          <w:ind w:left="2160" w:hanging="298"/>
        </w:pPr>
        <w:rPr>
          <w:rFonts w:hAnsi="Arial Unicode MS" w:hint="default"/>
          <w:b/>
          <w:bCs/>
          <w:caps w:val="0"/>
          <w:smallCaps w:val="0"/>
          <w:strike w:val="0"/>
          <w:dstrike w:val="0"/>
          <w:outline w:val="0"/>
          <w:emboss w:val="0"/>
          <w:imprint w:val="0"/>
          <w:spacing w:val="0"/>
          <w:w w:val="100"/>
          <w:kern w:val="0"/>
          <w:position w:val="0"/>
          <w:highlight w:val="none"/>
          <w:vertAlign w:val="baseline"/>
          <w:em w:val="none"/>
        </w:rPr>
      </w:lvl>
    </w:lvlOverride>
    <w:lvlOverride w:ilvl="3">
      <w:lvl w:ilvl="3" w:tplc="19E602BC">
        <w:start w:val="1"/>
        <w:numFmt w:val="decimal"/>
        <w:lvlText w:val="%4."/>
        <w:lvlJc w:val="left"/>
        <w:pPr>
          <w:tabs>
            <w:tab w:val="num" w:pos="2880"/>
          </w:tabs>
          <w:ind w:left="2880" w:hanging="360"/>
        </w:pPr>
        <w:rPr>
          <w:rFonts w:hAnsi="Arial Unicode MS" w:hint="default"/>
          <w:b/>
          <w:bCs/>
          <w:caps w:val="0"/>
          <w:smallCaps w:val="0"/>
          <w:strike w:val="0"/>
          <w:dstrike w:val="0"/>
          <w:outline w:val="0"/>
          <w:emboss w:val="0"/>
          <w:imprint w:val="0"/>
          <w:spacing w:val="0"/>
          <w:w w:val="100"/>
          <w:kern w:val="0"/>
          <w:position w:val="0"/>
          <w:highlight w:val="none"/>
          <w:vertAlign w:val="baseline"/>
          <w:em w:val="none"/>
        </w:rPr>
      </w:lvl>
    </w:lvlOverride>
    <w:lvlOverride w:ilvl="4">
      <w:lvl w:ilvl="4" w:tplc="2DEC2E6E">
        <w:start w:val="1"/>
        <w:numFmt w:val="lowerLetter"/>
        <w:lvlText w:val="%5."/>
        <w:lvlJc w:val="left"/>
        <w:pPr>
          <w:tabs>
            <w:tab w:val="num" w:pos="3600"/>
          </w:tabs>
          <w:ind w:left="3600" w:hanging="360"/>
        </w:pPr>
        <w:rPr>
          <w:rFonts w:hAnsi="Arial Unicode MS" w:hint="default"/>
          <w:b/>
          <w:bCs/>
          <w:caps w:val="0"/>
          <w:smallCaps w:val="0"/>
          <w:strike w:val="0"/>
          <w:dstrike w:val="0"/>
          <w:outline w:val="0"/>
          <w:emboss w:val="0"/>
          <w:imprint w:val="0"/>
          <w:spacing w:val="0"/>
          <w:w w:val="100"/>
          <w:kern w:val="0"/>
          <w:position w:val="0"/>
          <w:highlight w:val="none"/>
          <w:vertAlign w:val="baseline"/>
          <w:em w:val="none"/>
        </w:rPr>
      </w:lvl>
    </w:lvlOverride>
    <w:lvlOverride w:ilvl="5">
      <w:lvl w:ilvl="5" w:tplc="96746F0A">
        <w:start w:val="1"/>
        <w:numFmt w:val="lowerRoman"/>
        <w:lvlText w:val="%6."/>
        <w:lvlJc w:val="left"/>
        <w:pPr>
          <w:tabs>
            <w:tab w:val="num" w:pos="4320"/>
          </w:tabs>
          <w:ind w:left="4320" w:hanging="298"/>
        </w:pPr>
        <w:rPr>
          <w:rFonts w:hAnsi="Arial Unicode MS" w:hint="default"/>
          <w:b/>
          <w:bCs/>
          <w:caps w:val="0"/>
          <w:smallCaps w:val="0"/>
          <w:strike w:val="0"/>
          <w:dstrike w:val="0"/>
          <w:outline w:val="0"/>
          <w:emboss w:val="0"/>
          <w:imprint w:val="0"/>
          <w:spacing w:val="0"/>
          <w:w w:val="100"/>
          <w:kern w:val="0"/>
          <w:position w:val="0"/>
          <w:highlight w:val="none"/>
          <w:vertAlign w:val="baseline"/>
          <w:em w:val="none"/>
        </w:rPr>
      </w:lvl>
    </w:lvlOverride>
    <w:lvlOverride w:ilvl="6">
      <w:lvl w:ilvl="6" w:tplc="36328B08">
        <w:start w:val="1"/>
        <w:numFmt w:val="decimal"/>
        <w:lvlText w:val="%7."/>
        <w:lvlJc w:val="left"/>
        <w:pPr>
          <w:tabs>
            <w:tab w:val="num" w:pos="5040"/>
          </w:tabs>
          <w:ind w:left="5040" w:hanging="360"/>
        </w:pPr>
        <w:rPr>
          <w:rFonts w:hAnsi="Arial Unicode MS" w:hint="default"/>
          <w:b/>
          <w:bCs/>
          <w:caps w:val="0"/>
          <w:smallCaps w:val="0"/>
          <w:strike w:val="0"/>
          <w:dstrike w:val="0"/>
          <w:outline w:val="0"/>
          <w:emboss w:val="0"/>
          <w:imprint w:val="0"/>
          <w:spacing w:val="0"/>
          <w:w w:val="100"/>
          <w:kern w:val="0"/>
          <w:position w:val="0"/>
          <w:highlight w:val="none"/>
          <w:vertAlign w:val="baseline"/>
          <w:em w:val="none"/>
        </w:rPr>
      </w:lvl>
    </w:lvlOverride>
    <w:lvlOverride w:ilvl="7">
      <w:lvl w:ilvl="7" w:tplc="52F4D3DE">
        <w:start w:val="1"/>
        <w:numFmt w:val="lowerLetter"/>
        <w:lvlText w:val="%8."/>
        <w:lvlJc w:val="left"/>
        <w:pPr>
          <w:tabs>
            <w:tab w:val="num" w:pos="5760"/>
          </w:tabs>
          <w:ind w:left="5760" w:hanging="360"/>
        </w:pPr>
        <w:rPr>
          <w:rFonts w:hAnsi="Arial Unicode MS" w:hint="default"/>
          <w:b/>
          <w:bCs/>
          <w:caps w:val="0"/>
          <w:smallCaps w:val="0"/>
          <w:strike w:val="0"/>
          <w:dstrike w:val="0"/>
          <w:outline w:val="0"/>
          <w:emboss w:val="0"/>
          <w:imprint w:val="0"/>
          <w:spacing w:val="0"/>
          <w:w w:val="100"/>
          <w:kern w:val="0"/>
          <w:position w:val="0"/>
          <w:highlight w:val="none"/>
          <w:vertAlign w:val="baseline"/>
          <w:em w:val="none"/>
        </w:rPr>
      </w:lvl>
    </w:lvlOverride>
    <w:lvlOverride w:ilvl="8">
      <w:lvl w:ilvl="8" w:tplc="879E408C">
        <w:start w:val="1"/>
        <w:numFmt w:val="lowerRoman"/>
        <w:lvlText w:val="%9."/>
        <w:lvlJc w:val="left"/>
        <w:pPr>
          <w:tabs>
            <w:tab w:val="num" w:pos="6480"/>
          </w:tabs>
          <w:ind w:left="6480" w:hanging="298"/>
        </w:pPr>
        <w:rPr>
          <w:rFonts w:hAnsi="Arial Unicode MS" w:hint="default"/>
          <w:b/>
          <w:bCs/>
          <w:caps w:val="0"/>
          <w:smallCaps w:val="0"/>
          <w:strike w:val="0"/>
          <w:dstrike w:val="0"/>
          <w:outline w:val="0"/>
          <w:emboss w:val="0"/>
          <w:imprint w:val="0"/>
          <w:spacing w:val="0"/>
          <w:w w:val="100"/>
          <w:kern w:val="0"/>
          <w:position w:val="0"/>
          <w:highlight w:val="none"/>
          <w:vertAlign w:val="baseline"/>
          <w:em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9"/>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hdrShapeDefaults>
    <o:shapedefaults v:ext="edit" spidmax="2049" style="v-text-anchor:middle" fillcolor="white" strokecolor="#499bc9">
      <v:fill color="white"/>
      <v:stroke color="#499bc9" weight="2pt"/>
      <v:shadow on="t" color="black" opacity=".5" offset="0"/>
      <v:textbox style="mso-column-margin:3pt;mso-fit-shape-to-text:t" inset="4pt,4pt,4pt,4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7B3"/>
    <w:rsid w:val="003B5405"/>
    <w:rsid w:val="00764F2D"/>
    <w:rsid w:val="00881498"/>
    <w:rsid w:val="00A427B3"/>
    <w:rsid w:val="00A6035F"/>
    <w:rsid w:val="00CD5B0C"/>
    <w:rsid w:val="00D96826"/>
    <w:rsid w:val="00EE2F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v-text-anchor:middle" fillcolor="white" strokecolor="#499bc9">
      <v:fill color="white"/>
      <v:stroke color="#499bc9" weight="2pt"/>
      <v:shadow on="t" color="black" opacity=".5" offset="0"/>
      <v:textbox style="mso-column-margin:3pt;mso-fit-shape-to-text:t" inset="4pt,4pt,4pt,4pt"/>
    </o:shapedefaults>
    <o:shapelayout v:ext="edit">
      <o:idmap v:ext="edit" data="1"/>
    </o:shapelayout>
  </w:shapeDefaults>
  <w:doNotEmbedSmartTags/>
  <w:decimalSymbol w:val="."/>
  <w:listSeparator w:val=","/>
  <w14:docId w14:val="1514A1D9"/>
  <w15:chartTrackingRefBased/>
  <w15:docId w15:val="{2886635B-3428-BA40-87FD-840460C58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eastAsia="Arial Unicode MS" w:hAnsi="Helvetica Neue" w:cs="Arial Unicode MS"/>
      <w:color w:val="000000"/>
      <w:sz w:val="24"/>
      <w:szCs w:val="24"/>
    </w:rPr>
  </w:style>
  <w:style w:type="paragraph" w:customStyle="1" w:styleId="Footer1">
    <w:name w:val="Footer1"/>
    <w:pPr>
      <w:tabs>
        <w:tab w:val="center" w:pos="4680"/>
        <w:tab w:val="right" w:pos="9360"/>
      </w:tabs>
    </w:pPr>
    <w:rPr>
      <w:rFonts w:eastAsia="Arial Unicode MS" w:cs="Arial Unicode MS"/>
      <w:color w:val="000000"/>
      <w:sz w:val="24"/>
      <w:szCs w:val="24"/>
      <w:u w:color="000000"/>
    </w:rPr>
  </w:style>
  <w:style w:type="paragraph" w:customStyle="1" w:styleId="BodyA">
    <w:name w:val="Body A"/>
    <w:rPr>
      <w:rFonts w:ascii="Helvetica" w:eastAsia="Helvetica" w:hAnsi="Helvetica" w:cs="Helvetica"/>
      <w:color w:val="000000"/>
      <w:sz w:val="24"/>
      <w:szCs w:val="24"/>
      <w:u w:color="000000"/>
    </w:rPr>
  </w:style>
  <w:style w:type="paragraph" w:customStyle="1" w:styleId="FreeForm">
    <w:name w:val="Free Form"/>
    <w:rPr>
      <w:rFonts w:ascii="Helvetica" w:eastAsia="Arial Unicode MS" w:hAnsi="Helvetica" w:cs="Arial Unicode MS"/>
      <w:color w:val="000000"/>
      <w:sz w:val="24"/>
      <w:szCs w:val="24"/>
      <w:u w:color="000000"/>
    </w:rPr>
  </w:style>
  <w:style w:type="numbering" w:customStyle="1" w:styleId="ImportedStyle1">
    <w:name w:val="Imported Style 1"/>
  </w:style>
  <w:style w:type="numbering" w:customStyle="1" w:styleId="ImportedStyle2">
    <w:name w:val="Imported Style 2"/>
  </w:style>
  <w:style w:type="numbering" w:customStyle="1" w:styleId="ImportedStyle3">
    <w:name w:val="Imported Style 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808</Words>
  <Characters>4610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Christopher Smith</dc:creator>
  <cp:keywords/>
  <cp:lastModifiedBy>Nicholas Christopher Smith</cp:lastModifiedBy>
  <cp:revision>3</cp:revision>
  <dcterms:created xsi:type="dcterms:W3CDTF">2020-07-09T18:38:00Z</dcterms:created>
  <dcterms:modified xsi:type="dcterms:W3CDTF">2020-07-09T18:39:00Z</dcterms:modified>
</cp:coreProperties>
</file>